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241"/>
        <w:tblW w:w="0" w:type="auto"/>
        <w:tblLayout w:type="fixed"/>
        <w:tblCellMar>
          <w:left w:w="0" w:type="dxa"/>
          <w:right w:w="0" w:type="dxa"/>
        </w:tblCellMar>
        <w:tblLook w:val="04A0" w:firstRow="1" w:lastRow="0" w:firstColumn="1" w:lastColumn="0" w:noHBand="0" w:noVBand="1"/>
      </w:tblPr>
      <w:tblGrid>
        <w:gridCol w:w="1867"/>
        <w:gridCol w:w="595"/>
        <w:gridCol w:w="619"/>
        <w:gridCol w:w="617"/>
        <w:gridCol w:w="551"/>
        <w:gridCol w:w="596"/>
        <w:gridCol w:w="596"/>
        <w:gridCol w:w="596"/>
        <w:gridCol w:w="596"/>
        <w:gridCol w:w="596"/>
        <w:gridCol w:w="596"/>
        <w:gridCol w:w="596"/>
        <w:gridCol w:w="617"/>
        <w:gridCol w:w="653"/>
        <w:gridCol w:w="616"/>
        <w:gridCol w:w="1683"/>
        <w:gridCol w:w="1389"/>
      </w:tblGrid>
      <w:tr w:rsidR="005A6A8D" w14:paraId="20B74342" w14:textId="77777777" w:rsidTr="005A6A8D">
        <w:trPr>
          <w:trHeight w:val="793"/>
        </w:trPr>
        <w:tc>
          <w:tcPr>
            <w:tcW w:w="186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29D39B7" w14:textId="77777777" w:rsidR="005A6A8D" w:rsidRDefault="005A6A8D" w:rsidP="005A6A8D">
            <w:pPr>
              <w:widowControl w:val="0"/>
              <w:jc w:val="center"/>
              <w:rPr>
                <w:b/>
                <w:bCs/>
                <w:sz w:val="22"/>
                <w:szCs w:val="22"/>
                <w14:ligatures w14:val="none"/>
              </w:rPr>
            </w:pPr>
            <w:r>
              <w:rPr>
                <w:b/>
                <w:bCs/>
                <w:sz w:val="22"/>
                <w:szCs w:val="22"/>
                <w14:ligatures w14:val="none"/>
              </w:rPr>
              <w:t>NAME</w:t>
            </w:r>
          </w:p>
        </w:tc>
        <w:tc>
          <w:tcPr>
            <w:tcW w:w="59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14BC07FC" w14:textId="77777777" w:rsidR="005A6A8D" w:rsidRDefault="005A6A8D" w:rsidP="005A6A8D">
            <w:pPr>
              <w:widowControl w:val="0"/>
              <w:jc w:val="center"/>
              <w:rPr>
                <w:b/>
                <w:bCs/>
                <w:sz w:val="22"/>
                <w:szCs w:val="22"/>
                <w14:ligatures w14:val="none"/>
              </w:rPr>
            </w:pPr>
            <w:r>
              <w:rPr>
                <w:b/>
                <w:bCs/>
                <w:sz w:val="22"/>
                <w:szCs w:val="22"/>
                <w14:ligatures w14:val="none"/>
              </w:rPr>
              <w:t>APR</w:t>
            </w:r>
          </w:p>
        </w:tc>
        <w:tc>
          <w:tcPr>
            <w:tcW w:w="619"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C8B149C" w14:textId="77777777" w:rsidR="005A6A8D" w:rsidRDefault="005A6A8D" w:rsidP="005A6A8D">
            <w:pPr>
              <w:widowControl w:val="0"/>
              <w:jc w:val="center"/>
              <w:rPr>
                <w:b/>
                <w:bCs/>
                <w:sz w:val="22"/>
                <w:szCs w:val="22"/>
                <w14:ligatures w14:val="none"/>
              </w:rPr>
            </w:pPr>
            <w:r>
              <w:rPr>
                <w:b/>
                <w:bCs/>
                <w:sz w:val="22"/>
                <w:szCs w:val="22"/>
                <w14:ligatures w14:val="none"/>
              </w:rPr>
              <w:t>APM</w:t>
            </w:r>
          </w:p>
        </w:tc>
        <w:tc>
          <w:tcPr>
            <w:tcW w:w="61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EA251C7" w14:textId="77777777" w:rsidR="005A6A8D" w:rsidRDefault="005A6A8D" w:rsidP="005A6A8D">
            <w:pPr>
              <w:widowControl w:val="0"/>
              <w:jc w:val="center"/>
              <w:rPr>
                <w:b/>
                <w:bCs/>
                <w:sz w:val="22"/>
                <w:szCs w:val="22"/>
                <w14:ligatures w14:val="none"/>
              </w:rPr>
            </w:pPr>
            <w:r>
              <w:rPr>
                <w:b/>
                <w:bCs/>
                <w:sz w:val="22"/>
                <w:szCs w:val="22"/>
                <w14:ligatures w14:val="none"/>
              </w:rPr>
              <w:t>MAY</w:t>
            </w:r>
          </w:p>
        </w:tc>
        <w:tc>
          <w:tcPr>
            <w:tcW w:w="55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4282678" w14:textId="77777777" w:rsidR="005A6A8D" w:rsidRDefault="005A6A8D" w:rsidP="005A6A8D">
            <w:pPr>
              <w:widowControl w:val="0"/>
              <w:jc w:val="center"/>
              <w:rPr>
                <w:b/>
                <w:bCs/>
                <w:sz w:val="22"/>
                <w:szCs w:val="22"/>
                <w14:ligatures w14:val="none"/>
              </w:rPr>
            </w:pPr>
            <w:r>
              <w:rPr>
                <w:b/>
                <w:bCs/>
                <w:sz w:val="22"/>
                <w:szCs w:val="22"/>
                <w14:ligatures w14:val="none"/>
              </w:rPr>
              <w:t>JUN</w:t>
            </w: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358A801" w14:textId="77777777" w:rsidR="005A6A8D" w:rsidRDefault="005A6A8D" w:rsidP="005A6A8D">
            <w:pPr>
              <w:widowControl w:val="0"/>
              <w:jc w:val="center"/>
              <w:rPr>
                <w:b/>
                <w:bCs/>
                <w:sz w:val="22"/>
                <w:szCs w:val="22"/>
                <w14:ligatures w14:val="none"/>
              </w:rPr>
            </w:pPr>
            <w:r>
              <w:rPr>
                <w:b/>
                <w:bCs/>
                <w:sz w:val="22"/>
                <w:szCs w:val="22"/>
                <w14:ligatures w14:val="none"/>
              </w:rPr>
              <w:t>JUL</w:t>
            </w: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B32031C" w14:textId="77777777" w:rsidR="005A6A8D" w:rsidRDefault="005A6A8D" w:rsidP="005A6A8D">
            <w:pPr>
              <w:widowControl w:val="0"/>
              <w:jc w:val="center"/>
              <w:rPr>
                <w:b/>
                <w:bCs/>
                <w:sz w:val="22"/>
                <w:szCs w:val="22"/>
                <w14:ligatures w14:val="none"/>
              </w:rPr>
            </w:pPr>
            <w:r>
              <w:rPr>
                <w:b/>
                <w:bCs/>
                <w:sz w:val="22"/>
                <w:szCs w:val="22"/>
                <w14:ligatures w14:val="none"/>
              </w:rPr>
              <w:t>AUG</w:t>
            </w: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18AE0D5C" w14:textId="77777777" w:rsidR="005A6A8D" w:rsidRDefault="005A6A8D" w:rsidP="005A6A8D">
            <w:pPr>
              <w:widowControl w:val="0"/>
              <w:jc w:val="center"/>
              <w:rPr>
                <w:b/>
                <w:bCs/>
                <w:sz w:val="22"/>
                <w:szCs w:val="22"/>
                <w14:ligatures w14:val="none"/>
              </w:rPr>
            </w:pPr>
            <w:r>
              <w:rPr>
                <w:b/>
                <w:bCs/>
                <w:sz w:val="22"/>
                <w:szCs w:val="22"/>
                <w14:ligatures w14:val="none"/>
              </w:rPr>
              <w:t>SEP</w:t>
            </w: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8434122" w14:textId="77777777" w:rsidR="005A6A8D" w:rsidRDefault="005A6A8D" w:rsidP="005A6A8D">
            <w:pPr>
              <w:widowControl w:val="0"/>
              <w:jc w:val="center"/>
              <w:rPr>
                <w:b/>
                <w:bCs/>
                <w:sz w:val="22"/>
                <w:szCs w:val="22"/>
                <w14:ligatures w14:val="none"/>
              </w:rPr>
            </w:pPr>
            <w:r>
              <w:rPr>
                <w:b/>
                <w:bCs/>
                <w:sz w:val="22"/>
                <w:szCs w:val="22"/>
                <w14:ligatures w14:val="none"/>
              </w:rPr>
              <w:t>OCT</w:t>
            </w: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726B6D3" w14:textId="324A3233" w:rsidR="005A6A8D" w:rsidRDefault="005A6A8D" w:rsidP="005A6A8D">
            <w:pPr>
              <w:widowControl w:val="0"/>
              <w:jc w:val="center"/>
              <w:rPr>
                <w:b/>
                <w:bCs/>
                <w:sz w:val="22"/>
                <w:szCs w:val="22"/>
                <w14:ligatures w14:val="none"/>
              </w:rPr>
            </w:pPr>
            <w:r>
              <w:rPr>
                <w:b/>
                <w:bCs/>
                <w:sz w:val="22"/>
                <w:szCs w:val="22"/>
                <w14:ligatures w14:val="none"/>
              </w:rPr>
              <w:t>NOV</w:t>
            </w:r>
          </w:p>
        </w:tc>
        <w:tc>
          <w:tcPr>
            <w:tcW w:w="596"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14:paraId="2340B810" w14:textId="77777777" w:rsidR="005A6A8D" w:rsidRDefault="005A6A8D" w:rsidP="005A6A8D">
            <w:pPr>
              <w:widowControl w:val="0"/>
              <w:jc w:val="center"/>
              <w:rPr>
                <w:b/>
                <w:bCs/>
                <w:sz w:val="22"/>
                <w:szCs w:val="22"/>
                <w14:ligatures w14:val="none"/>
              </w:rPr>
            </w:pPr>
            <w:r>
              <w:rPr>
                <w:b/>
                <w:bCs/>
                <w:sz w:val="22"/>
                <w:szCs w:val="22"/>
                <w14:ligatures w14:val="none"/>
              </w:rPr>
              <w:t>NOV AFM</w:t>
            </w: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4E1F796" w14:textId="77777777" w:rsidR="005A6A8D" w:rsidRDefault="005A6A8D" w:rsidP="005A6A8D">
            <w:pPr>
              <w:widowControl w:val="0"/>
              <w:jc w:val="center"/>
              <w:rPr>
                <w:b/>
                <w:bCs/>
                <w:sz w:val="22"/>
                <w:szCs w:val="22"/>
                <w14:ligatures w14:val="none"/>
              </w:rPr>
            </w:pPr>
            <w:r>
              <w:rPr>
                <w:b/>
                <w:bCs/>
                <w:sz w:val="22"/>
                <w:szCs w:val="22"/>
                <w14:ligatures w14:val="none"/>
              </w:rPr>
              <w:t>DEC</w:t>
            </w:r>
          </w:p>
        </w:tc>
        <w:tc>
          <w:tcPr>
            <w:tcW w:w="61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1AF60CB" w14:textId="77777777" w:rsidR="005A6A8D" w:rsidRDefault="005A6A8D" w:rsidP="005A6A8D">
            <w:pPr>
              <w:widowControl w:val="0"/>
              <w:jc w:val="center"/>
              <w:rPr>
                <w:b/>
                <w:bCs/>
                <w:sz w:val="22"/>
                <w:szCs w:val="22"/>
                <w14:ligatures w14:val="none"/>
              </w:rPr>
            </w:pPr>
            <w:r>
              <w:rPr>
                <w:b/>
                <w:bCs/>
                <w:sz w:val="22"/>
                <w:szCs w:val="22"/>
                <w14:ligatures w14:val="none"/>
              </w:rPr>
              <w:t>JAN</w:t>
            </w:r>
          </w:p>
        </w:tc>
        <w:tc>
          <w:tcPr>
            <w:tcW w:w="65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0211327" w14:textId="637497E1" w:rsidR="005A6A8D" w:rsidRDefault="005A6A8D" w:rsidP="005A6A8D">
            <w:pPr>
              <w:widowControl w:val="0"/>
              <w:jc w:val="center"/>
              <w:rPr>
                <w:b/>
                <w:bCs/>
                <w:sz w:val="22"/>
                <w:szCs w:val="22"/>
                <w14:ligatures w14:val="none"/>
              </w:rPr>
            </w:pPr>
            <w:r>
              <w:rPr>
                <w:b/>
                <w:bCs/>
                <w:sz w:val="22"/>
                <w:szCs w:val="22"/>
                <w14:ligatures w14:val="none"/>
              </w:rPr>
              <w:t>FEB</w:t>
            </w:r>
          </w:p>
        </w:tc>
        <w:tc>
          <w:tcPr>
            <w:tcW w:w="61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FE89CFA" w14:textId="77777777" w:rsidR="005A6A8D" w:rsidRDefault="005A6A8D" w:rsidP="005A6A8D">
            <w:pPr>
              <w:widowControl w:val="0"/>
              <w:jc w:val="center"/>
              <w:rPr>
                <w:b/>
                <w:bCs/>
                <w:sz w:val="22"/>
                <w:szCs w:val="22"/>
                <w14:ligatures w14:val="none"/>
              </w:rPr>
            </w:pPr>
            <w:r>
              <w:rPr>
                <w:b/>
                <w:bCs/>
                <w:sz w:val="22"/>
                <w:szCs w:val="22"/>
                <w14:ligatures w14:val="none"/>
              </w:rPr>
              <w:t>MAR</w:t>
            </w:r>
          </w:p>
        </w:tc>
        <w:tc>
          <w:tcPr>
            <w:tcW w:w="168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9DB0C8B" w14:textId="77777777" w:rsidR="005A6A8D" w:rsidRDefault="005A6A8D" w:rsidP="005A6A8D">
            <w:pPr>
              <w:widowControl w:val="0"/>
              <w:jc w:val="center"/>
              <w:rPr>
                <w:b/>
                <w:bCs/>
                <w:sz w:val="22"/>
                <w:szCs w:val="22"/>
                <w14:ligatures w14:val="none"/>
              </w:rPr>
            </w:pPr>
            <w:r>
              <w:rPr>
                <w:b/>
                <w:bCs/>
                <w:sz w:val="22"/>
                <w:szCs w:val="22"/>
                <w14:ligatures w14:val="none"/>
              </w:rPr>
              <w:t>No of Meetings Attended</w:t>
            </w:r>
          </w:p>
        </w:tc>
        <w:tc>
          <w:tcPr>
            <w:tcW w:w="1389"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37D15B9" w14:textId="77777777" w:rsidR="005A6A8D" w:rsidRDefault="005A6A8D" w:rsidP="005A6A8D">
            <w:pPr>
              <w:widowControl w:val="0"/>
              <w:jc w:val="center"/>
              <w:rPr>
                <w:b/>
                <w:bCs/>
                <w:sz w:val="22"/>
                <w:szCs w:val="22"/>
                <w14:ligatures w14:val="none"/>
              </w:rPr>
            </w:pPr>
            <w:r>
              <w:rPr>
                <w:b/>
                <w:bCs/>
                <w:sz w:val="22"/>
                <w:szCs w:val="22"/>
                <w14:ligatures w14:val="none"/>
              </w:rPr>
              <w:t>% Attend</w:t>
            </w:r>
          </w:p>
        </w:tc>
      </w:tr>
      <w:tr w:rsidR="005A6A8D" w14:paraId="3D074EDD" w14:textId="77777777" w:rsidTr="00475617">
        <w:trPr>
          <w:trHeight w:val="258"/>
        </w:trPr>
        <w:tc>
          <w:tcPr>
            <w:tcW w:w="186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19C07EE" w14:textId="77777777" w:rsidR="005A6A8D" w:rsidRDefault="005A6A8D" w:rsidP="005A6A8D">
            <w:pPr>
              <w:widowControl w:val="0"/>
              <w:rPr>
                <w:b/>
                <w:bCs/>
                <w:sz w:val="22"/>
                <w:szCs w:val="22"/>
                <w14:ligatures w14:val="none"/>
              </w:rPr>
            </w:pPr>
            <w:r>
              <w:rPr>
                <w:b/>
                <w:bCs/>
                <w:sz w:val="22"/>
                <w:szCs w:val="22"/>
                <w14:ligatures w14:val="none"/>
              </w:rPr>
              <w:t>Andy Catlett</w:t>
            </w:r>
          </w:p>
        </w:tc>
        <w:tc>
          <w:tcPr>
            <w:tcW w:w="595"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49E8FDD7" w14:textId="258132DE" w:rsidR="005A6A8D" w:rsidRDefault="00742EDF" w:rsidP="005A6A8D">
            <w:pPr>
              <w:widowControl w:val="0"/>
              <w:jc w:val="center"/>
              <w:rPr>
                <w:b/>
                <w:bCs/>
                <w:sz w:val="22"/>
                <w:szCs w:val="22"/>
                <w14:ligatures w14:val="none"/>
              </w:rPr>
            </w:pPr>
            <w:r>
              <w:rPr>
                <w:b/>
                <w:bCs/>
                <w:sz w:val="22"/>
                <w:szCs w:val="22"/>
                <w14:ligatures w14:val="none"/>
              </w:rPr>
              <w:t>y</w:t>
            </w:r>
          </w:p>
        </w:tc>
        <w:tc>
          <w:tcPr>
            <w:tcW w:w="619"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0A5F0CC8" w14:textId="6FE2CA2F" w:rsidR="005A6A8D" w:rsidRPr="00EE5B89" w:rsidRDefault="00EE5B89" w:rsidP="00EE5B89">
            <w:pPr>
              <w:jc w:val="center"/>
              <w:rPr>
                <w:b/>
                <w:bCs/>
                <w:color w:val="auto"/>
                <w:sz w:val="22"/>
                <w:szCs w:val="22"/>
                <w14:ligatures w14:val="none"/>
              </w:rPr>
            </w:pPr>
            <w:r w:rsidRPr="00EE5B89">
              <w:rPr>
                <w:b/>
                <w:bCs/>
                <w:color w:val="auto"/>
                <w:sz w:val="22"/>
                <w:szCs w:val="22"/>
                <w14:ligatures w14:val="none"/>
              </w:rPr>
              <w:t>y</w:t>
            </w:r>
          </w:p>
        </w:tc>
        <w:tc>
          <w:tcPr>
            <w:tcW w:w="617"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7B7A08CE" w14:textId="3BB46BE2" w:rsidR="005A6A8D" w:rsidRPr="001A49C8" w:rsidRDefault="001A49C8" w:rsidP="005A6A8D">
            <w:pPr>
              <w:widowControl w:val="0"/>
              <w:jc w:val="center"/>
              <w:rPr>
                <w:b/>
                <w:bCs/>
                <w:color w:val="auto"/>
                <w:sz w:val="22"/>
                <w:szCs w:val="22"/>
                <w14:ligatures w14:val="none"/>
              </w:rPr>
            </w:pPr>
            <w:r w:rsidRPr="001A49C8">
              <w:rPr>
                <w:b/>
                <w:bCs/>
                <w:color w:val="auto"/>
                <w:sz w:val="22"/>
                <w:szCs w:val="22"/>
                <w14:ligatures w14:val="none"/>
              </w:rPr>
              <w:t>y</w:t>
            </w:r>
          </w:p>
        </w:tc>
        <w:tc>
          <w:tcPr>
            <w:tcW w:w="551"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13B0B0DD" w14:textId="09A95CBB" w:rsidR="005A6A8D" w:rsidRPr="00483B9C" w:rsidRDefault="00483B9C" w:rsidP="00483B9C">
            <w:pPr>
              <w:widowControl w:val="0"/>
              <w:jc w:val="center"/>
              <w:rPr>
                <w:rFonts w:ascii="Abadi" w:hAnsi="Abadi"/>
                <w:b/>
                <w:bCs/>
                <w:color w:val="auto"/>
                <w:sz w:val="22"/>
                <w:szCs w:val="22"/>
                <w14:ligatures w14:val="none"/>
              </w:rPr>
            </w:pPr>
            <w:r>
              <w:rPr>
                <w:rFonts w:ascii="Abadi" w:hAnsi="Abadi"/>
                <w:b/>
                <w:bCs/>
                <w:color w:val="auto"/>
                <w:sz w:val="22"/>
                <w:szCs w:val="22"/>
                <w14:ligatures w14:val="none"/>
              </w:rPr>
              <w:t>y</w:t>
            </w:r>
          </w:p>
        </w:tc>
        <w:tc>
          <w:tcPr>
            <w:tcW w:w="596"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7C7DC2A8" w14:textId="022EEB54" w:rsidR="005A6A8D" w:rsidRPr="00475617" w:rsidRDefault="00475617" w:rsidP="005A6A8D">
            <w:pPr>
              <w:widowControl w:val="0"/>
              <w:jc w:val="center"/>
              <w:rPr>
                <w:b/>
                <w:bCs/>
                <w:color w:val="auto"/>
                <w:sz w:val="22"/>
                <w:szCs w:val="22"/>
                <w:highlight w:val="darkYellow"/>
                <w14:ligatures w14:val="none"/>
              </w:rPr>
            </w:pPr>
            <w:r>
              <w:rPr>
                <w:b/>
                <w:bCs/>
                <w:color w:val="auto"/>
                <w:sz w:val="22"/>
                <w:szCs w:val="22"/>
                <w:highlight w:val="darkYellow"/>
                <w14:ligatures w14:val="none"/>
              </w:rPr>
              <w:t>y</w:t>
            </w: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7FA1A5F5" w14:textId="64411751"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77689CD0" w14:textId="276B8E5C"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0354DEAA" w14:textId="2002D329"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69EEC00D" w14:textId="6C7357F9"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074A9795" w14:textId="2606C2FE"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53A5E5FA" w14:textId="080AEBDA" w:rsidR="005A6A8D" w:rsidRDefault="005A6A8D" w:rsidP="005A6A8D">
            <w:pPr>
              <w:widowControl w:val="0"/>
              <w:jc w:val="center"/>
              <w:rPr>
                <w:b/>
                <w:bCs/>
                <w:sz w:val="22"/>
                <w:szCs w:val="22"/>
                <w14:ligatures w14:val="none"/>
              </w:rPr>
            </w:pPr>
          </w:p>
        </w:tc>
        <w:tc>
          <w:tcPr>
            <w:tcW w:w="61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766584A6" w14:textId="74436122" w:rsidR="005A6A8D" w:rsidRDefault="005A6A8D" w:rsidP="005A6A8D">
            <w:pPr>
              <w:widowControl w:val="0"/>
              <w:jc w:val="center"/>
              <w:rPr>
                <w:b/>
                <w:bCs/>
                <w:sz w:val="22"/>
                <w:szCs w:val="22"/>
                <w14:ligatures w14:val="none"/>
              </w:rPr>
            </w:pPr>
          </w:p>
        </w:tc>
        <w:tc>
          <w:tcPr>
            <w:tcW w:w="65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2F9ED9C1" w14:textId="5CFD160A" w:rsidR="005A6A8D" w:rsidRDefault="005A6A8D" w:rsidP="005A6A8D">
            <w:pPr>
              <w:widowControl w:val="0"/>
              <w:jc w:val="center"/>
              <w:rPr>
                <w:b/>
                <w:bCs/>
                <w:sz w:val="22"/>
                <w:szCs w:val="22"/>
                <w14:ligatures w14:val="none"/>
              </w:rPr>
            </w:pPr>
          </w:p>
        </w:tc>
        <w:tc>
          <w:tcPr>
            <w:tcW w:w="61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7C1487EB" w14:textId="21B2A1FC" w:rsidR="005A6A8D" w:rsidRDefault="005A6A8D" w:rsidP="005A6A8D">
            <w:pPr>
              <w:widowControl w:val="0"/>
              <w:jc w:val="center"/>
              <w:rPr>
                <w:b/>
                <w:bCs/>
                <w:sz w:val="22"/>
                <w:szCs w:val="22"/>
                <w14:ligatures w14:val="none"/>
              </w:rPr>
            </w:pPr>
          </w:p>
        </w:tc>
        <w:tc>
          <w:tcPr>
            <w:tcW w:w="168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3AAF3529" w14:textId="69CE0894" w:rsidR="005A6A8D" w:rsidRDefault="00475617" w:rsidP="005A6A8D">
            <w:pPr>
              <w:widowControl w:val="0"/>
              <w:jc w:val="center"/>
              <w:rPr>
                <w:b/>
                <w:bCs/>
                <w:sz w:val="22"/>
                <w:szCs w:val="22"/>
                <w14:ligatures w14:val="none"/>
              </w:rPr>
            </w:pPr>
            <w:r>
              <w:rPr>
                <w:b/>
                <w:bCs/>
                <w:sz w:val="22"/>
                <w:szCs w:val="22"/>
                <w14:ligatures w14:val="none"/>
              </w:rPr>
              <w:t xml:space="preserve">5 of 5 </w:t>
            </w:r>
          </w:p>
        </w:tc>
        <w:tc>
          <w:tcPr>
            <w:tcW w:w="1389"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6E974A39" w14:textId="22FE501F" w:rsidR="005A6A8D" w:rsidRDefault="000E6FE5" w:rsidP="005A6A8D">
            <w:pPr>
              <w:widowControl w:val="0"/>
              <w:jc w:val="center"/>
              <w:rPr>
                <w:b/>
                <w:bCs/>
                <w:sz w:val="22"/>
                <w:szCs w:val="22"/>
                <w14:ligatures w14:val="none"/>
              </w:rPr>
            </w:pPr>
            <w:r>
              <w:rPr>
                <w:b/>
                <w:bCs/>
                <w:sz w:val="22"/>
                <w:szCs w:val="22"/>
                <w14:ligatures w14:val="none"/>
              </w:rPr>
              <w:t>100%</w:t>
            </w:r>
          </w:p>
        </w:tc>
      </w:tr>
      <w:tr w:rsidR="005A6A8D" w14:paraId="4D28BD31" w14:textId="77777777" w:rsidTr="00475617">
        <w:trPr>
          <w:trHeight w:val="258"/>
        </w:trPr>
        <w:tc>
          <w:tcPr>
            <w:tcW w:w="186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C694C53" w14:textId="77777777" w:rsidR="005A6A8D" w:rsidRDefault="005A6A8D" w:rsidP="005A6A8D">
            <w:pPr>
              <w:widowControl w:val="0"/>
              <w:rPr>
                <w:b/>
                <w:bCs/>
                <w:sz w:val="22"/>
                <w:szCs w:val="22"/>
                <w14:ligatures w14:val="none"/>
              </w:rPr>
            </w:pPr>
            <w:r>
              <w:rPr>
                <w:b/>
                <w:bCs/>
                <w:sz w:val="22"/>
                <w:szCs w:val="22"/>
                <w14:ligatures w14:val="none"/>
              </w:rPr>
              <w:t>Steve Cottrell</w:t>
            </w:r>
          </w:p>
        </w:tc>
        <w:tc>
          <w:tcPr>
            <w:tcW w:w="595"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4EA1F666" w14:textId="68892E69" w:rsidR="005A6A8D" w:rsidRDefault="00742EDF" w:rsidP="005A6A8D">
            <w:pPr>
              <w:widowControl w:val="0"/>
              <w:jc w:val="center"/>
              <w:rPr>
                <w:b/>
                <w:bCs/>
                <w:sz w:val="22"/>
                <w:szCs w:val="22"/>
                <w14:ligatures w14:val="none"/>
              </w:rPr>
            </w:pPr>
            <w:r>
              <w:rPr>
                <w:b/>
                <w:bCs/>
                <w:sz w:val="22"/>
                <w:szCs w:val="22"/>
                <w14:ligatures w14:val="none"/>
              </w:rPr>
              <w:t>y</w:t>
            </w:r>
          </w:p>
        </w:tc>
        <w:tc>
          <w:tcPr>
            <w:tcW w:w="619"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367696A0" w14:textId="166967BF" w:rsidR="005A6A8D" w:rsidRPr="001A49C8" w:rsidRDefault="001A49C8" w:rsidP="005A6A8D">
            <w:pPr>
              <w:widowControl w:val="0"/>
              <w:jc w:val="center"/>
              <w:rPr>
                <w:b/>
                <w:bCs/>
                <w:color w:val="auto"/>
                <w:sz w:val="22"/>
                <w:szCs w:val="22"/>
                <w14:ligatures w14:val="none"/>
              </w:rPr>
            </w:pPr>
            <w:r w:rsidRPr="001A49C8">
              <w:rPr>
                <w:b/>
                <w:bCs/>
                <w:color w:val="auto"/>
                <w:sz w:val="22"/>
                <w:szCs w:val="22"/>
                <w14:ligatures w14:val="none"/>
              </w:rPr>
              <w:t>y</w:t>
            </w:r>
          </w:p>
        </w:tc>
        <w:tc>
          <w:tcPr>
            <w:tcW w:w="617"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7E7D3D5B" w14:textId="53F1A21A" w:rsidR="005A6A8D" w:rsidRPr="001A49C8" w:rsidRDefault="001A49C8" w:rsidP="005A6A8D">
            <w:pPr>
              <w:widowControl w:val="0"/>
              <w:jc w:val="center"/>
              <w:rPr>
                <w:b/>
                <w:bCs/>
                <w:color w:val="auto"/>
                <w:sz w:val="22"/>
                <w:szCs w:val="22"/>
                <w14:ligatures w14:val="none"/>
              </w:rPr>
            </w:pPr>
            <w:r w:rsidRPr="001A49C8">
              <w:rPr>
                <w:b/>
                <w:bCs/>
                <w:color w:val="auto"/>
                <w:sz w:val="22"/>
                <w:szCs w:val="22"/>
                <w14:ligatures w14:val="none"/>
              </w:rPr>
              <w:t>y</w:t>
            </w:r>
          </w:p>
        </w:tc>
        <w:tc>
          <w:tcPr>
            <w:tcW w:w="551"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25A7C5F8" w14:textId="41573A2A" w:rsidR="005A6A8D" w:rsidRDefault="00483B9C" w:rsidP="005A6A8D">
            <w:pPr>
              <w:widowControl w:val="0"/>
              <w:jc w:val="center"/>
              <w:rPr>
                <w:b/>
                <w:bCs/>
                <w:sz w:val="22"/>
                <w:szCs w:val="22"/>
                <w14:ligatures w14:val="none"/>
              </w:rPr>
            </w:pPr>
            <w:r>
              <w:rPr>
                <w:b/>
                <w:bCs/>
                <w:sz w:val="22"/>
                <w:szCs w:val="22"/>
                <w14:ligatures w14:val="none"/>
              </w:rPr>
              <w:t>y</w:t>
            </w:r>
          </w:p>
        </w:tc>
        <w:tc>
          <w:tcPr>
            <w:tcW w:w="596" w:type="dxa"/>
            <w:tcBorders>
              <w:top w:val="single" w:sz="6" w:space="0" w:color="000000"/>
              <w:left w:val="single" w:sz="6" w:space="0" w:color="000000"/>
              <w:bottom w:val="single" w:sz="6" w:space="0" w:color="000000"/>
              <w:right w:val="single" w:sz="6" w:space="0" w:color="000000"/>
            </w:tcBorders>
            <w:shd w:val="clear" w:color="auto" w:fill="EE0000"/>
            <w:tcMar>
              <w:top w:w="58" w:type="dxa"/>
              <w:left w:w="58" w:type="dxa"/>
              <w:bottom w:w="58" w:type="dxa"/>
              <w:right w:w="58" w:type="dxa"/>
            </w:tcMar>
          </w:tcPr>
          <w:p w14:paraId="306282F4" w14:textId="7D0C4BC2" w:rsidR="005A6A8D" w:rsidRDefault="00475617" w:rsidP="005A6A8D">
            <w:pPr>
              <w:widowControl w:val="0"/>
              <w:jc w:val="center"/>
              <w:rPr>
                <w:b/>
                <w:bCs/>
                <w:sz w:val="22"/>
                <w:szCs w:val="22"/>
                <w14:ligatures w14:val="none"/>
              </w:rPr>
            </w:pPr>
            <w:r>
              <w:rPr>
                <w:b/>
                <w:bCs/>
                <w:sz w:val="22"/>
                <w:szCs w:val="22"/>
                <w14:ligatures w14:val="none"/>
              </w:rPr>
              <w:t>a</w:t>
            </w: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E468589" w14:textId="65EB7E2D"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027DA9C5" w14:textId="57A4BCCA"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29E6AB9B" w14:textId="1629AB7E"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1522644" w14:textId="69FFD20A"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792B7BA" w14:textId="2801D973"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729F16CF" w14:textId="6B333EEC" w:rsidR="005A6A8D" w:rsidRDefault="005A6A8D" w:rsidP="005A6A8D">
            <w:pPr>
              <w:widowControl w:val="0"/>
              <w:jc w:val="center"/>
              <w:rPr>
                <w:b/>
                <w:bCs/>
                <w:sz w:val="22"/>
                <w:szCs w:val="22"/>
                <w14:ligatures w14:val="none"/>
              </w:rPr>
            </w:pPr>
          </w:p>
        </w:tc>
        <w:tc>
          <w:tcPr>
            <w:tcW w:w="61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5F37D594" w14:textId="6BA9E09B" w:rsidR="005A6A8D" w:rsidRDefault="005A6A8D" w:rsidP="005A6A8D">
            <w:pPr>
              <w:widowControl w:val="0"/>
              <w:jc w:val="center"/>
              <w:rPr>
                <w:b/>
                <w:bCs/>
                <w:sz w:val="22"/>
                <w:szCs w:val="22"/>
                <w14:ligatures w14:val="none"/>
              </w:rPr>
            </w:pPr>
          </w:p>
        </w:tc>
        <w:tc>
          <w:tcPr>
            <w:tcW w:w="65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7C09696D" w14:textId="3B273F08" w:rsidR="005A6A8D" w:rsidRDefault="005A6A8D" w:rsidP="005A6A8D">
            <w:pPr>
              <w:widowControl w:val="0"/>
              <w:jc w:val="center"/>
              <w:rPr>
                <w:b/>
                <w:bCs/>
                <w:sz w:val="22"/>
                <w:szCs w:val="22"/>
                <w14:ligatures w14:val="none"/>
              </w:rPr>
            </w:pPr>
          </w:p>
        </w:tc>
        <w:tc>
          <w:tcPr>
            <w:tcW w:w="61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01E7290" w14:textId="6C48AD24" w:rsidR="005A6A8D" w:rsidRDefault="005A6A8D" w:rsidP="005A6A8D">
            <w:pPr>
              <w:widowControl w:val="0"/>
              <w:jc w:val="center"/>
              <w:rPr>
                <w:b/>
                <w:bCs/>
                <w:sz w:val="22"/>
                <w:szCs w:val="22"/>
                <w14:ligatures w14:val="none"/>
              </w:rPr>
            </w:pPr>
          </w:p>
        </w:tc>
        <w:tc>
          <w:tcPr>
            <w:tcW w:w="168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7B1DAA71" w14:textId="2A5F4284" w:rsidR="005A6A8D" w:rsidRDefault="00483B9C" w:rsidP="005A6A8D">
            <w:pPr>
              <w:widowControl w:val="0"/>
              <w:jc w:val="center"/>
              <w:rPr>
                <w:b/>
                <w:bCs/>
                <w:sz w:val="22"/>
                <w:szCs w:val="22"/>
                <w14:ligatures w14:val="none"/>
              </w:rPr>
            </w:pPr>
            <w:r>
              <w:rPr>
                <w:b/>
                <w:bCs/>
                <w:sz w:val="22"/>
                <w:szCs w:val="22"/>
                <w14:ligatures w14:val="none"/>
              </w:rPr>
              <w:t>4 of</w:t>
            </w:r>
            <w:r w:rsidR="00475617">
              <w:rPr>
                <w:b/>
                <w:bCs/>
                <w:sz w:val="22"/>
                <w:szCs w:val="22"/>
                <w14:ligatures w14:val="none"/>
              </w:rPr>
              <w:t xml:space="preserve"> 5</w:t>
            </w:r>
          </w:p>
        </w:tc>
        <w:tc>
          <w:tcPr>
            <w:tcW w:w="1389"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3C20B0BB" w14:textId="41D97C36" w:rsidR="005A6A8D" w:rsidRDefault="00475617" w:rsidP="005A6A8D">
            <w:pPr>
              <w:widowControl w:val="0"/>
              <w:jc w:val="center"/>
              <w:rPr>
                <w:b/>
                <w:bCs/>
                <w:sz w:val="22"/>
                <w:szCs w:val="22"/>
                <w14:ligatures w14:val="none"/>
              </w:rPr>
            </w:pPr>
            <w:r>
              <w:rPr>
                <w:b/>
                <w:bCs/>
                <w:sz w:val="22"/>
                <w:szCs w:val="22"/>
                <w14:ligatures w14:val="none"/>
              </w:rPr>
              <w:t>80</w:t>
            </w:r>
            <w:r w:rsidR="000E6FE5">
              <w:rPr>
                <w:b/>
                <w:bCs/>
                <w:sz w:val="22"/>
                <w:szCs w:val="22"/>
                <w14:ligatures w14:val="none"/>
              </w:rPr>
              <w:t>%</w:t>
            </w:r>
          </w:p>
        </w:tc>
      </w:tr>
      <w:tr w:rsidR="005A6A8D" w14:paraId="59CE6C5D" w14:textId="77777777" w:rsidTr="00475617">
        <w:trPr>
          <w:trHeight w:val="258"/>
        </w:trPr>
        <w:tc>
          <w:tcPr>
            <w:tcW w:w="186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EEED0AD" w14:textId="77777777" w:rsidR="005A6A8D" w:rsidRDefault="005A6A8D" w:rsidP="005A6A8D">
            <w:pPr>
              <w:widowControl w:val="0"/>
              <w:rPr>
                <w:b/>
                <w:bCs/>
                <w:sz w:val="22"/>
                <w:szCs w:val="22"/>
                <w14:ligatures w14:val="none"/>
              </w:rPr>
            </w:pPr>
            <w:r>
              <w:rPr>
                <w:b/>
                <w:bCs/>
                <w:sz w:val="22"/>
                <w:szCs w:val="22"/>
                <w14:ligatures w14:val="none"/>
              </w:rPr>
              <w:t>Wendy Liles</w:t>
            </w:r>
          </w:p>
        </w:tc>
        <w:tc>
          <w:tcPr>
            <w:tcW w:w="595"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1AC84874" w14:textId="71C66216" w:rsidR="005A6A8D" w:rsidRDefault="00742EDF" w:rsidP="005A6A8D">
            <w:pPr>
              <w:widowControl w:val="0"/>
              <w:jc w:val="center"/>
              <w:rPr>
                <w:b/>
                <w:bCs/>
                <w:sz w:val="22"/>
                <w:szCs w:val="22"/>
                <w14:ligatures w14:val="none"/>
              </w:rPr>
            </w:pPr>
            <w:r>
              <w:rPr>
                <w:b/>
                <w:bCs/>
                <w:sz w:val="22"/>
                <w:szCs w:val="22"/>
                <w14:ligatures w14:val="none"/>
              </w:rPr>
              <w:t>y</w:t>
            </w:r>
          </w:p>
        </w:tc>
        <w:tc>
          <w:tcPr>
            <w:tcW w:w="619"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1090482F" w14:textId="64BDDA55" w:rsidR="005A6A8D" w:rsidRPr="001A49C8" w:rsidRDefault="001A49C8" w:rsidP="005A6A8D">
            <w:pPr>
              <w:widowControl w:val="0"/>
              <w:jc w:val="center"/>
              <w:rPr>
                <w:b/>
                <w:bCs/>
                <w:color w:val="auto"/>
                <w:sz w:val="22"/>
                <w:szCs w:val="22"/>
                <w14:ligatures w14:val="none"/>
              </w:rPr>
            </w:pPr>
            <w:r w:rsidRPr="001A49C8">
              <w:rPr>
                <w:b/>
                <w:bCs/>
                <w:color w:val="auto"/>
                <w:sz w:val="22"/>
                <w:szCs w:val="22"/>
                <w14:ligatures w14:val="none"/>
              </w:rPr>
              <w:t>y</w:t>
            </w:r>
          </w:p>
        </w:tc>
        <w:tc>
          <w:tcPr>
            <w:tcW w:w="617"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0A2DF5D7" w14:textId="626DE7D0" w:rsidR="005A6A8D" w:rsidRPr="001A49C8" w:rsidRDefault="001A49C8" w:rsidP="005A6A8D">
            <w:pPr>
              <w:widowControl w:val="0"/>
              <w:jc w:val="center"/>
              <w:rPr>
                <w:b/>
                <w:bCs/>
                <w:color w:val="auto"/>
                <w:sz w:val="22"/>
                <w:szCs w:val="22"/>
                <w14:ligatures w14:val="none"/>
              </w:rPr>
            </w:pPr>
            <w:r w:rsidRPr="001A49C8">
              <w:rPr>
                <w:b/>
                <w:bCs/>
                <w:color w:val="auto"/>
                <w:sz w:val="22"/>
                <w:szCs w:val="22"/>
                <w14:ligatures w14:val="none"/>
              </w:rPr>
              <w:t>y</w:t>
            </w:r>
          </w:p>
        </w:tc>
        <w:tc>
          <w:tcPr>
            <w:tcW w:w="551"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203CE684" w14:textId="4A5F3AFE" w:rsidR="005A6A8D" w:rsidRDefault="00483B9C" w:rsidP="005A6A8D">
            <w:pPr>
              <w:widowControl w:val="0"/>
              <w:jc w:val="center"/>
              <w:rPr>
                <w:b/>
                <w:bCs/>
                <w:sz w:val="22"/>
                <w:szCs w:val="22"/>
                <w14:ligatures w14:val="none"/>
              </w:rPr>
            </w:pPr>
            <w:r>
              <w:rPr>
                <w:b/>
                <w:bCs/>
                <w:sz w:val="22"/>
                <w:szCs w:val="22"/>
                <w14:ligatures w14:val="none"/>
              </w:rPr>
              <w:t>y</w:t>
            </w:r>
          </w:p>
        </w:tc>
        <w:tc>
          <w:tcPr>
            <w:tcW w:w="596"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5B640C46" w14:textId="5BC34072" w:rsidR="005A6A8D" w:rsidRDefault="00475617" w:rsidP="005A6A8D">
            <w:pPr>
              <w:widowControl w:val="0"/>
              <w:jc w:val="center"/>
              <w:rPr>
                <w:b/>
                <w:bCs/>
                <w:sz w:val="22"/>
                <w:szCs w:val="22"/>
                <w14:ligatures w14:val="none"/>
              </w:rPr>
            </w:pPr>
            <w:r>
              <w:rPr>
                <w:b/>
                <w:bCs/>
                <w:sz w:val="22"/>
                <w:szCs w:val="22"/>
                <w14:ligatures w14:val="none"/>
              </w:rPr>
              <w:t>y</w:t>
            </w: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2837CDB8" w14:textId="1F99094B"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7FDBE215" w14:textId="1455187C"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317D4274" w14:textId="356239ED"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2D6B3BAD" w14:textId="7CCF3CF3"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05DD2608" w14:textId="2C7AC473"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008ADA4" w14:textId="1B01BB4A" w:rsidR="005A6A8D" w:rsidRDefault="005A6A8D" w:rsidP="005A6A8D">
            <w:pPr>
              <w:widowControl w:val="0"/>
              <w:jc w:val="center"/>
              <w:rPr>
                <w:b/>
                <w:bCs/>
                <w:sz w:val="22"/>
                <w:szCs w:val="22"/>
                <w14:ligatures w14:val="none"/>
              </w:rPr>
            </w:pPr>
          </w:p>
        </w:tc>
        <w:tc>
          <w:tcPr>
            <w:tcW w:w="61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4334DAA" w14:textId="0CA22A93" w:rsidR="005A6A8D" w:rsidRDefault="005A6A8D" w:rsidP="005A6A8D">
            <w:pPr>
              <w:widowControl w:val="0"/>
              <w:jc w:val="center"/>
              <w:rPr>
                <w:b/>
                <w:bCs/>
                <w:sz w:val="22"/>
                <w:szCs w:val="22"/>
                <w14:ligatures w14:val="none"/>
              </w:rPr>
            </w:pPr>
          </w:p>
        </w:tc>
        <w:tc>
          <w:tcPr>
            <w:tcW w:w="65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0F371F45" w14:textId="67E66449" w:rsidR="005A6A8D" w:rsidRDefault="005A6A8D" w:rsidP="005A6A8D">
            <w:pPr>
              <w:widowControl w:val="0"/>
              <w:jc w:val="center"/>
              <w:rPr>
                <w:b/>
                <w:bCs/>
                <w:sz w:val="22"/>
                <w:szCs w:val="22"/>
                <w14:ligatures w14:val="none"/>
              </w:rPr>
            </w:pPr>
          </w:p>
        </w:tc>
        <w:tc>
          <w:tcPr>
            <w:tcW w:w="61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50B7497F" w14:textId="5977E704" w:rsidR="005A6A8D" w:rsidRDefault="005A6A8D" w:rsidP="005A6A8D">
            <w:pPr>
              <w:widowControl w:val="0"/>
              <w:jc w:val="center"/>
              <w:rPr>
                <w:b/>
                <w:bCs/>
                <w:sz w:val="22"/>
                <w:szCs w:val="22"/>
                <w14:ligatures w14:val="none"/>
              </w:rPr>
            </w:pPr>
          </w:p>
        </w:tc>
        <w:tc>
          <w:tcPr>
            <w:tcW w:w="168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228B6627" w14:textId="01BB8702" w:rsidR="005A6A8D" w:rsidRDefault="00475617" w:rsidP="005A6A8D">
            <w:pPr>
              <w:widowControl w:val="0"/>
              <w:jc w:val="center"/>
              <w:rPr>
                <w:b/>
                <w:bCs/>
                <w:sz w:val="22"/>
                <w:szCs w:val="22"/>
                <w14:ligatures w14:val="none"/>
              </w:rPr>
            </w:pPr>
            <w:r>
              <w:rPr>
                <w:b/>
                <w:bCs/>
                <w:sz w:val="22"/>
                <w:szCs w:val="22"/>
                <w14:ligatures w14:val="none"/>
              </w:rPr>
              <w:t>5 of 5</w:t>
            </w:r>
          </w:p>
        </w:tc>
        <w:tc>
          <w:tcPr>
            <w:tcW w:w="1389"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58DAB7EA" w14:textId="19E945E4" w:rsidR="005A6A8D" w:rsidRDefault="000E6FE5" w:rsidP="005A6A8D">
            <w:pPr>
              <w:widowControl w:val="0"/>
              <w:jc w:val="center"/>
              <w:rPr>
                <w:b/>
                <w:bCs/>
                <w:sz w:val="22"/>
                <w:szCs w:val="22"/>
                <w14:ligatures w14:val="none"/>
              </w:rPr>
            </w:pPr>
            <w:r>
              <w:rPr>
                <w:b/>
                <w:bCs/>
                <w:sz w:val="22"/>
                <w:szCs w:val="22"/>
                <w14:ligatures w14:val="none"/>
              </w:rPr>
              <w:t>100%</w:t>
            </w:r>
          </w:p>
        </w:tc>
      </w:tr>
      <w:tr w:rsidR="005A6A8D" w14:paraId="012F0BC6" w14:textId="77777777" w:rsidTr="00475617">
        <w:trPr>
          <w:trHeight w:val="258"/>
        </w:trPr>
        <w:tc>
          <w:tcPr>
            <w:tcW w:w="186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F201C40" w14:textId="77777777" w:rsidR="005A6A8D" w:rsidRDefault="005A6A8D" w:rsidP="005A6A8D">
            <w:pPr>
              <w:widowControl w:val="0"/>
              <w:rPr>
                <w:b/>
                <w:bCs/>
                <w:sz w:val="22"/>
                <w:szCs w:val="22"/>
                <w14:ligatures w14:val="none"/>
              </w:rPr>
            </w:pPr>
            <w:r>
              <w:rPr>
                <w:b/>
                <w:bCs/>
                <w:sz w:val="22"/>
                <w:szCs w:val="22"/>
                <w14:ligatures w14:val="none"/>
              </w:rPr>
              <w:t>Roger Miller</w:t>
            </w:r>
          </w:p>
        </w:tc>
        <w:tc>
          <w:tcPr>
            <w:tcW w:w="595"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6DE8B5BD" w14:textId="62ADCE11" w:rsidR="005A6A8D" w:rsidRDefault="00742EDF" w:rsidP="005A6A8D">
            <w:pPr>
              <w:widowControl w:val="0"/>
              <w:jc w:val="center"/>
              <w:rPr>
                <w:b/>
                <w:bCs/>
                <w:sz w:val="22"/>
                <w:szCs w:val="22"/>
                <w14:ligatures w14:val="none"/>
              </w:rPr>
            </w:pPr>
            <w:r>
              <w:rPr>
                <w:b/>
                <w:bCs/>
                <w:sz w:val="22"/>
                <w:szCs w:val="22"/>
                <w14:ligatures w14:val="none"/>
              </w:rPr>
              <w:t>y</w:t>
            </w:r>
          </w:p>
        </w:tc>
        <w:tc>
          <w:tcPr>
            <w:tcW w:w="619"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1391027B" w14:textId="2D62F6D9" w:rsidR="005A6A8D" w:rsidRPr="001A49C8" w:rsidRDefault="001A49C8" w:rsidP="005A6A8D">
            <w:pPr>
              <w:widowControl w:val="0"/>
              <w:jc w:val="center"/>
              <w:rPr>
                <w:b/>
                <w:bCs/>
                <w:color w:val="auto"/>
                <w:sz w:val="22"/>
                <w:szCs w:val="22"/>
                <w14:ligatures w14:val="none"/>
              </w:rPr>
            </w:pPr>
            <w:r w:rsidRPr="001A49C8">
              <w:rPr>
                <w:b/>
                <w:bCs/>
                <w:color w:val="auto"/>
                <w:sz w:val="22"/>
                <w:szCs w:val="22"/>
                <w14:ligatures w14:val="none"/>
              </w:rPr>
              <w:t>y</w:t>
            </w:r>
          </w:p>
        </w:tc>
        <w:tc>
          <w:tcPr>
            <w:tcW w:w="617"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3D18F509" w14:textId="48A4A5F8" w:rsidR="005A6A8D" w:rsidRPr="001A49C8" w:rsidRDefault="001A49C8" w:rsidP="005A6A8D">
            <w:pPr>
              <w:widowControl w:val="0"/>
              <w:jc w:val="center"/>
              <w:rPr>
                <w:b/>
                <w:bCs/>
                <w:color w:val="auto"/>
                <w:sz w:val="22"/>
                <w:szCs w:val="22"/>
                <w14:ligatures w14:val="none"/>
              </w:rPr>
            </w:pPr>
            <w:r w:rsidRPr="001A49C8">
              <w:rPr>
                <w:b/>
                <w:bCs/>
                <w:color w:val="auto"/>
                <w:sz w:val="22"/>
                <w:szCs w:val="22"/>
                <w14:ligatures w14:val="none"/>
              </w:rPr>
              <w:t>y</w:t>
            </w:r>
          </w:p>
        </w:tc>
        <w:tc>
          <w:tcPr>
            <w:tcW w:w="551"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017D37A2" w14:textId="42670507" w:rsidR="005A6A8D" w:rsidRDefault="00483B9C" w:rsidP="005A6A8D">
            <w:pPr>
              <w:widowControl w:val="0"/>
              <w:jc w:val="center"/>
              <w:rPr>
                <w:b/>
                <w:bCs/>
                <w:sz w:val="22"/>
                <w:szCs w:val="22"/>
                <w14:ligatures w14:val="none"/>
              </w:rPr>
            </w:pPr>
            <w:r>
              <w:rPr>
                <w:b/>
                <w:bCs/>
                <w:sz w:val="22"/>
                <w:szCs w:val="22"/>
                <w14:ligatures w14:val="none"/>
              </w:rPr>
              <w:t>y</w:t>
            </w:r>
          </w:p>
        </w:tc>
        <w:tc>
          <w:tcPr>
            <w:tcW w:w="596"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3BCC01C4" w14:textId="6C8C2FB3" w:rsidR="005A6A8D" w:rsidRDefault="00475617" w:rsidP="005A6A8D">
            <w:pPr>
              <w:widowControl w:val="0"/>
              <w:jc w:val="center"/>
              <w:rPr>
                <w:b/>
                <w:bCs/>
                <w:sz w:val="22"/>
                <w:szCs w:val="22"/>
                <w14:ligatures w14:val="none"/>
              </w:rPr>
            </w:pPr>
            <w:r>
              <w:rPr>
                <w:b/>
                <w:bCs/>
                <w:sz w:val="22"/>
                <w:szCs w:val="22"/>
                <w14:ligatures w14:val="none"/>
              </w:rPr>
              <w:t>y</w:t>
            </w: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C6C93B9" w14:textId="49EB35ED"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0C6BE525" w14:textId="3018FE94"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2242741E" w14:textId="7C359EC6"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6A6D54CC" w14:textId="34109BCC"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7F5B1542" w14:textId="699FD739"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644B8E8B" w14:textId="522B7E79" w:rsidR="005A6A8D" w:rsidRDefault="005A6A8D" w:rsidP="005A6A8D">
            <w:pPr>
              <w:widowControl w:val="0"/>
              <w:jc w:val="center"/>
              <w:rPr>
                <w:b/>
                <w:bCs/>
                <w:sz w:val="22"/>
                <w:szCs w:val="22"/>
                <w14:ligatures w14:val="none"/>
              </w:rPr>
            </w:pPr>
          </w:p>
        </w:tc>
        <w:tc>
          <w:tcPr>
            <w:tcW w:w="61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7226C852" w14:textId="67D9EDFE" w:rsidR="005A6A8D" w:rsidRDefault="005A6A8D" w:rsidP="005A6A8D">
            <w:pPr>
              <w:widowControl w:val="0"/>
              <w:jc w:val="center"/>
              <w:rPr>
                <w:b/>
                <w:bCs/>
                <w:sz w:val="22"/>
                <w:szCs w:val="22"/>
                <w14:ligatures w14:val="none"/>
              </w:rPr>
            </w:pPr>
          </w:p>
        </w:tc>
        <w:tc>
          <w:tcPr>
            <w:tcW w:w="65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54DFEED8" w14:textId="790249E6" w:rsidR="005A6A8D" w:rsidRDefault="005A6A8D" w:rsidP="005A6A8D">
            <w:pPr>
              <w:widowControl w:val="0"/>
              <w:jc w:val="center"/>
              <w:rPr>
                <w:b/>
                <w:bCs/>
                <w:sz w:val="22"/>
                <w:szCs w:val="22"/>
                <w14:ligatures w14:val="none"/>
              </w:rPr>
            </w:pPr>
          </w:p>
        </w:tc>
        <w:tc>
          <w:tcPr>
            <w:tcW w:w="61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2DDAB474" w14:textId="65473D29" w:rsidR="005A6A8D" w:rsidRDefault="005A6A8D" w:rsidP="005A6A8D">
            <w:pPr>
              <w:widowControl w:val="0"/>
              <w:jc w:val="center"/>
              <w:rPr>
                <w:b/>
                <w:bCs/>
                <w:sz w:val="22"/>
                <w:szCs w:val="22"/>
                <w14:ligatures w14:val="none"/>
              </w:rPr>
            </w:pPr>
          </w:p>
        </w:tc>
        <w:tc>
          <w:tcPr>
            <w:tcW w:w="168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3A4993C4" w14:textId="4AC8A6BF" w:rsidR="005A6A8D" w:rsidRDefault="00475617" w:rsidP="005A6A8D">
            <w:pPr>
              <w:widowControl w:val="0"/>
              <w:jc w:val="center"/>
              <w:rPr>
                <w:b/>
                <w:bCs/>
                <w:sz w:val="22"/>
                <w:szCs w:val="22"/>
                <w14:ligatures w14:val="none"/>
              </w:rPr>
            </w:pPr>
            <w:r>
              <w:rPr>
                <w:b/>
                <w:bCs/>
                <w:sz w:val="22"/>
                <w:szCs w:val="22"/>
                <w14:ligatures w14:val="none"/>
              </w:rPr>
              <w:t>5 of 5</w:t>
            </w:r>
          </w:p>
        </w:tc>
        <w:tc>
          <w:tcPr>
            <w:tcW w:w="1389"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33B6A6F0" w14:textId="3C27E957" w:rsidR="005A6A8D" w:rsidRDefault="000E6FE5" w:rsidP="005A6A8D">
            <w:pPr>
              <w:widowControl w:val="0"/>
              <w:jc w:val="center"/>
              <w:rPr>
                <w:b/>
                <w:bCs/>
                <w:sz w:val="22"/>
                <w:szCs w:val="22"/>
                <w14:ligatures w14:val="none"/>
              </w:rPr>
            </w:pPr>
            <w:r>
              <w:rPr>
                <w:b/>
                <w:bCs/>
                <w:sz w:val="22"/>
                <w:szCs w:val="22"/>
                <w14:ligatures w14:val="none"/>
              </w:rPr>
              <w:t>100%</w:t>
            </w:r>
          </w:p>
        </w:tc>
      </w:tr>
      <w:tr w:rsidR="005A6A8D" w14:paraId="49337218" w14:textId="77777777" w:rsidTr="00475617">
        <w:trPr>
          <w:trHeight w:val="465"/>
        </w:trPr>
        <w:tc>
          <w:tcPr>
            <w:tcW w:w="186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4E36275" w14:textId="77777777" w:rsidR="005A6A8D" w:rsidRDefault="005A6A8D" w:rsidP="005A6A8D">
            <w:pPr>
              <w:widowControl w:val="0"/>
              <w:rPr>
                <w:b/>
                <w:bCs/>
                <w:sz w:val="22"/>
                <w:szCs w:val="22"/>
                <w14:ligatures w14:val="none"/>
              </w:rPr>
            </w:pPr>
            <w:r>
              <w:rPr>
                <w:b/>
                <w:bCs/>
                <w:sz w:val="22"/>
                <w:szCs w:val="22"/>
                <w14:ligatures w14:val="none"/>
              </w:rPr>
              <w:t>Robert Greetham</w:t>
            </w:r>
          </w:p>
        </w:tc>
        <w:tc>
          <w:tcPr>
            <w:tcW w:w="595"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2244C679" w14:textId="40C7478E" w:rsidR="005A6A8D" w:rsidRDefault="00742EDF" w:rsidP="005A6A8D">
            <w:pPr>
              <w:widowControl w:val="0"/>
              <w:jc w:val="center"/>
              <w:rPr>
                <w:b/>
                <w:bCs/>
                <w:sz w:val="22"/>
                <w:szCs w:val="22"/>
                <w14:ligatures w14:val="none"/>
              </w:rPr>
            </w:pPr>
            <w:r>
              <w:rPr>
                <w:b/>
                <w:bCs/>
                <w:sz w:val="22"/>
                <w:szCs w:val="22"/>
                <w14:ligatures w14:val="none"/>
              </w:rPr>
              <w:t>y</w:t>
            </w:r>
          </w:p>
        </w:tc>
        <w:tc>
          <w:tcPr>
            <w:tcW w:w="619"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437ED61F" w14:textId="28E52336" w:rsidR="005A6A8D" w:rsidRDefault="00927D3A" w:rsidP="005A6A8D">
            <w:pPr>
              <w:widowControl w:val="0"/>
              <w:jc w:val="center"/>
              <w:rPr>
                <w:b/>
                <w:bCs/>
                <w:sz w:val="22"/>
                <w:szCs w:val="22"/>
                <w14:ligatures w14:val="none"/>
              </w:rPr>
            </w:pPr>
            <w:r>
              <w:rPr>
                <w:b/>
                <w:bCs/>
                <w:sz w:val="22"/>
                <w:szCs w:val="22"/>
                <w14:ligatures w14:val="none"/>
              </w:rPr>
              <w:t>y</w:t>
            </w:r>
          </w:p>
        </w:tc>
        <w:tc>
          <w:tcPr>
            <w:tcW w:w="617"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73E94CB8" w14:textId="6F7FEB57" w:rsidR="005A6A8D" w:rsidRDefault="001A49C8" w:rsidP="005A6A8D">
            <w:pPr>
              <w:widowControl w:val="0"/>
              <w:jc w:val="center"/>
              <w:rPr>
                <w:b/>
                <w:bCs/>
                <w:sz w:val="22"/>
                <w:szCs w:val="22"/>
                <w14:ligatures w14:val="none"/>
              </w:rPr>
            </w:pPr>
            <w:r>
              <w:rPr>
                <w:b/>
                <w:bCs/>
                <w:sz w:val="22"/>
                <w:szCs w:val="22"/>
                <w14:ligatures w14:val="none"/>
              </w:rPr>
              <w:t>y</w:t>
            </w:r>
          </w:p>
        </w:tc>
        <w:tc>
          <w:tcPr>
            <w:tcW w:w="551"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5831351D" w14:textId="0538C6D2" w:rsidR="005A6A8D" w:rsidRDefault="00483B9C" w:rsidP="005A6A8D">
            <w:pPr>
              <w:widowControl w:val="0"/>
              <w:jc w:val="center"/>
              <w:rPr>
                <w:b/>
                <w:bCs/>
                <w:sz w:val="22"/>
                <w:szCs w:val="22"/>
                <w14:ligatures w14:val="none"/>
              </w:rPr>
            </w:pPr>
            <w:r>
              <w:rPr>
                <w:b/>
                <w:bCs/>
                <w:sz w:val="22"/>
                <w:szCs w:val="22"/>
                <w14:ligatures w14:val="none"/>
              </w:rPr>
              <w:t>y</w:t>
            </w:r>
          </w:p>
        </w:tc>
        <w:tc>
          <w:tcPr>
            <w:tcW w:w="596"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72CF868E" w14:textId="590EE182" w:rsidR="005A6A8D" w:rsidRDefault="00475617" w:rsidP="005A6A8D">
            <w:pPr>
              <w:widowControl w:val="0"/>
              <w:jc w:val="center"/>
              <w:rPr>
                <w:b/>
                <w:bCs/>
                <w:sz w:val="22"/>
                <w:szCs w:val="22"/>
                <w14:ligatures w14:val="none"/>
              </w:rPr>
            </w:pPr>
            <w:r>
              <w:rPr>
                <w:b/>
                <w:bCs/>
                <w:sz w:val="22"/>
                <w:szCs w:val="22"/>
                <w14:ligatures w14:val="none"/>
              </w:rPr>
              <w:t>y</w:t>
            </w: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E69DA71" w14:textId="7B205FC5"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5DEDE768" w14:textId="704751F7"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0AD37021" w14:textId="5701848F"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6C815251" w14:textId="6D9A642A"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383FCD56" w14:textId="2ABE9D04"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02B522E7" w14:textId="5A452C3A" w:rsidR="005A6A8D" w:rsidRDefault="005A6A8D" w:rsidP="005A6A8D">
            <w:pPr>
              <w:widowControl w:val="0"/>
              <w:jc w:val="center"/>
              <w:rPr>
                <w:b/>
                <w:bCs/>
                <w:sz w:val="22"/>
                <w:szCs w:val="22"/>
                <w14:ligatures w14:val="none"/>
              </w:rPr>
            </w:pPr>
          </w:p>
        </w:tc>
        <w:tc>
          <w:tcPr>
            <w:tcW w:w="61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3B4AA05B" w14:textId="7044F35F" w:rsidR="005A6A8D" w:rsidRDefault="005A6A8D" w:rsidP="005A6A8D">
            <w:pPr>
              <w:widowControl w:val="0"/>
              <w:jc w:val="center"/>
              <w:rPr>
                <w:b/>
                <w:bCs/>
                <w:sz w:val="22"/>
                <w:szCs w:val="22"/>
                <w14:ligatures w14:val="none"/>
              </w:rPr>
            </w:pPr>
          </w:p>
        </w:tc>
        <w:tc>
          <w:tcPr>
            <w:tcW w:w="65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38F6951B" w14:textId="4C4E3B47" w:rsidR="005A6A8D" w:rsidRDefault="005A6A8D" w:rsidP="005A6A8D">
            <w:pPr>
              <w:widowControl w:val="0"/>
              <w:jc w:val="center"/>
              <w:rPr>
                <w:b/>
                <w:bCs/>
                <w:sz w:val="22"/>
                <w:szCs w:val="22"/>
                <w14:ligatures w14:val="none"/>
              </w:rPr>
            </w:pPr>
          </w:p>
        </w:tc>
        <w:tc>
          <w:tcPr>
            <w:tcW w:w="61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66C302AD" w14:textId="7E4586B8" w:rsidR="005A6A8D" w:rsidRDefault="005A6A8D" w:rsidP="005A6A8D">
            <w:pPr>
              <w:widowControl w:val="0"/>
              <w:jc w:val="center"/>
              <w:rPr>
                <w:b/>
                <w:bCs/>
                <w:sz w:val="22"/>
                <w:szCs w:val="22"/>
                <w14:ligatures w14:val="none"/>
              </w:rPr>
            </w:pPr>
          </w:p>
        </w:tc>
        <w:tc>
          <w:tcPr>
            <w:tcW w:w="168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624A86D4" w14:textId="1D1B2A1A" w:rsidR="005A6A8D" w:rsidRDefault="00475617" w:rsidP="005A6A8D">
            <w:pPr>
              <w:widowControl w:val="0"/>
              <w:jc w:val="center"/>
              <w:rPr>
                <w:b/>
                <w:bCs/>
                <w:sz w:val="22"/>
                <w:szCs w:val="22"/>
                <w14:ligatures w14:val="none"/>
              </w:rPr>
            </w:pPr>
            <w:r>
              <w:rPr>
                <w:b/>
                <w:bCs/>
                <w:sz w:val="22"/>
                <w:szCs w:val="22"/>
                <w14:ligatures w14:val="none"/>
              </w:rPr>
              <w:t>5 of 5</w:t>
            </w:r>
          </w:p>
        </w:tc>
        <w:tc>
          <w:tcPr>
            <w:tcW w:w="1389"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60236701" w14:textId="1A727EF8" w:rsidR="005A6A8D" w:rsidRDefault="00927D3A" w:rsidP="005A6A8D">
            <w:pPr>
              <w:widowControl w:val="0"/>
              <w:jc w:val="center"/>
              <w:rPr>
                <w:b/>
                <w:bCs/>
                <w:sz w:val="22"/>
                <w:szCs w:val="22"/>
                <w14:ligatures w14:val="none"/>
              </w:rPr>
            </w:pPr>
            <w:r>
              <w:rPr>
                <w:b/>
                <w:bCs/>
                <w:sz w:val="22"/>
                <w:szCs w:val="22"/>
                <w14:ligatures w14:val="none"/>
              </w:rPr>
              <w:t>100%</w:t>
            </w:r>
          </w:p>
        </w:tc>
      </w:tr>
      <w:tr w:rsidR="005A6A8D" w14:paraId="4C514EE0" w14:textId="77777777" w:rsidTr="00475617">
        <w:trPr>
          <w:trHeight w:val="258"/>
        </w:trPr>
        <w:tc>
          <w:tcPr>
            <w:tcW w:w="186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F475ABA" w14:textId="77777777" w:rsidR="005A6A8D" w:rsidRDefault="005A6A8D" w:rsidP="005A6A8D">
            <w:pPr>
              <w:widowControl w:val="0"/>
              <w:rPr>
                <w:b/>
                <w:bCs/>
                <w:sz w:val="22"/>
                <w:szCs w:val="22"/>
                <w14:ligatures w14:val="none"/>
              </w:rPr>
            </w:pPr>
            <w:r>
              <w:rPr>
                <w:b/>
                <w:bCs/>
                <w:sz w:val="22"/>
                <w:szCs w:val="22"/>
                <w14:ligatures w14:val="none"/>
              </w:rPr>
              <w:t>Ann Vipond</w:t>
            </w:r>
          </w:p>
        </w:tc>
        <w:tc>
          <w:tcPr>
            <w:tcW w:w="595"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3F704EC9" w14:textId="3810E336" w:rsidR="005A6A8D" w:rsidRDefault="00742EDF" w:rsidP="005A6A8D">
            <w:pPr>
              <w:widowControl w:val="0"/>
              <w:jc w:val="center"/>
              <w:rPr>
                <w:b/>
                <w:bCs/>
                <w:sz w:val="22"/>
                <w:szCs w:val="22"/>
                <w14:ligatures w14:val="none"/>
              </w:rPr>
            </w:pPr>
            <w:r>
              <w:rPr>
                <w:b/>
                <w:bCs/>
                <w:sz w:val="22"/>
                <w:szCs w:val="22"/>
                <w14:ligatures w14:val="none"/>
              </w:rPr>
              <w:t>y</w:t>
            </w:r>
          </w:p>
        </w:tc>
        <w:tc>
          <w:tcPr>
            <w:tcW w:w="619"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528B5E38" w14:textId="1974570D" w:rsidR="005A6A8D" w:rsidRDefault="001A49C8" w:rsidP="005A6A8D">
            <w:pPr>
              <w:widowControl w:val="0"/>
              <w:jc w:val="center"/>
              <w:rPr>
                <w:b/>
                <w:bCs/>
                <w:sz w:val="22"/>
                <w:szCs w:val="22"/>
                <w14:ligatures w14:val="none"/>
              </w:rPr>
            </w:pPr>
            <w:r>
              <w:rPr>
                <w:b/>
                <w:bCs/>
                <w:sz w:val="22"/>
                <w:szCs w:val="22"/>
                <w14:ligatures w14:val="none"/>
              </w:rPr>
              <w:t>y</w:t>
            </w:r>
          </w:p>
        </w:tc>
        <w:tc>
          <w:tcPr>
            <w:tcW w:w="617"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47AA6515" w14:textId="1F3C5DAC" w:rsidR="005A6A8D" w:rsidRDefault="001A49C8" w:rsidP="005A6A8D">
            <w:pPr>
              <w:widowControl w:val="0"/>
              <w:jc w:val="center"/>
              <w:rPr>
                <w:b/>
                <w:bCs/>
                <w:sz w:val="22"/>
                <w:szCs w:val="22"/>
                <w14:ligatures w14:val="none"/>
              </w:rPr>
            </w:pPr>
            <w:r>
              <w:rPr>
                <w:b/>
                <w:bCs/>
                <w:sz w:val="22"/>
                <w:szCs w:val="22"/>
                <w14:ligatures w14:val="none"/>
              </w:rPr>
              <w:t>y</w:t>
            </w:r>
          </w:p>
        </w:tc>
        <w:tc>
          <w:tcPr>
            <w:tcW w:w="551"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6EF4AF31" w14:textId="6E3021A1" w:rsidR="005A6A8D" w:rsidRDefault="00483B9C" w:rsidP="005A6A8D">
            <w:pPr>
              <w:widowControl w:val="0"/>
              <w:jc w:val="center"/>
              <w:rPr>
                <w:b/>
                <w:bCs/>
                <w:sz w:val="22"/>
                <w:szCs w:val="22"/>
                <w14:ligatures w14:val="none"/>
              </w:rPr>
            </w:pPr>
            <w:r>
              <w:rPr>
                <w:b/>
                <w:bCs/>
                <w:sz w:val="22"/>
                <w:szCs w:val="22"/>
                <w14:ligatures w14:val="none"/>
              </w:rPr>
              <w:t>y</w:t>
            </w:r>
          </w:p>
        </w:tc>
        <w:tc>
          <w:tcPr>
            <w:tcW w:w="596"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3BF1DF77" w14:textId="2AEE1F41" w:rsidR="005A6A8D" w:rsidRDefault="00475617" w:rsidP="005A6A8D">
            <w:pPr>
              <w:widowControl w:val="0"/>
              <w:jc w:val="center"/>
              <w:rPr>
                <w:b/>
                <w:bCs/>
                <w:sz w:val="22"/>
                <w:szCs w:val="22"/>
                <w14:ligatures w14:val="none"/>
              </w:rPr>
            </w:pPr>
            <w:r>
              <w:rPr>
                <w:b/>
                <w:bCs/>
                <w:sz w:val="22"/>
                <w:szCs w:val="22"/>
                <w14:ligatures w14:val="none"/>
              </w:rPr>
              <w:t>y</w:t>
            </w: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916AB07" w14:textId="2C5DE87C"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05ABFA5F" w14:textId="5954FC3F"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31B0C549" w14:textId="5CD45886"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658D52E4" w14:textId="0F76D4F4"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79B1D8B4" w14:textId="3C8D2FFD"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36D37677" w14:textId="6D5A4EC8" w:rsidR="005A6A8D" w:rsidRDefault="005A6A8D" w:rsidP="005A6A8D">
            <w:pPr>
              <w:widowControl w:val="0"/>
              <w:jc w:val="center"/>
              <w:rPr>
                <w:b/>
                <w:bCs/>
                <w:sz w:val="22"/>
                <w:szCs w:val="22"/>
                <w14:ligatures w14:val="none"/>
              </w:rPr>
            </w:pPr>
          </w:p>
        </w:tc>
        <w:tc>
          <w:tcPr>
            <w:tcW w:w="61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34FED81D" w14:textId="41B46F6E" w:rsidR="005A6A8D" w:rsidRDefault="005A6A8D" w:rsidP="005A6A8D">
            <w:pPr>
              <w:widowControl w:val="0"/>
              <w:jc w:val="center"/>
              <w:rPr>
                <w:b/>
                <w:bCs/>
                <w:sz w:val="22"/>
                <w:szCs w:val="22"/>
                <w14:ligatures w14:val="none"/>
              </w:rPr>
            </w:pPr>
          </w:p>
        </w:tc>
        <w:tc>
          <w:tcPr>
            <w:tcW w:w="65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2FB590C0" w14:textId="245A928A" w:rsidR="005A6A8D" w:rsidRDefault="005A6A8D" w:rsidP="005A6A8D">
            <w:pPr>
              <w:widowControl w:val="0"/>
              <w:jc w:val="center"/>
              <w:rPr>
                <w:b/>
                <w:bCs/>
                <w:sz w:val="22"/>
                <w:szCs w:val="22"/>
                <w14:ligatures w14:val="none"/>
              </w:rPr>
            </w:pPr>
          </w:p>
        </w:tc>
        <w:tc>
          <w:tcPr>
            <w:tcW w:w="61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637EE2C6" w14:textId="047C01B8" w:rsidR="005A6A8D" w:rsidRDefault="005A6A8D" w:rsidP="005A6A8D">
            <w:pPr>
              <w:widowControl w:val="0"/>
              <w:jc w:val="center"/>
              <w:rPr>
                <w:b/>
                <w:bCs/>
                <w:sz w:val="22"/>
                <w:szCs w:val="22"/>
                <w14:ligatures w14:val="none"/>
              </w:rPr>
            </w:pPr>
          </w:p>
        </w:tc>
        <w:tc>
          <w:tcPr>
            <w:tcW w:w="168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5CEBBA5" w14:textId="3F77BB65" w:rsidR="005A6A8D" w:rsidRDefault="00475617" w:rsidP="005A6A8D">
            <w:pPr>
              <w:widowControl w:val="0"/>
              <w:jc w:val="center"/>
              <w:rPr>
                <w:b/>
                <w:bCs/>
                <w:sz w:val="22"/>
                <w:szCs w:val="22"/>
                <w14:ligatures w14:val="none"/>
              </w:rPr>
            </w:pPr>
            <w:r>
              <w:rPr>
                <w:b/>
                <w:bCs/>
                <w:sz w:val="22"/>
                <w:szCs w:val="22"/>
                <w14:ligatures w14:val="none"/>
              </w:rPr>
              <w:t>5 of 5</w:t>
            </w:r>
          </w:p>
        </w:tc>
        <w:tc>
          <w:tcPr>
            <w:tcW w:w="1389"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37016A21" w14:textId="16BDB72F" w:rsidR="005A6A8D" w:rsidRDefault="000E6FE5" w:rsidP="005A6A8D">
            <w:pPr>
              <w:widowControl w:val="0"/>
              <w:jc w:val="center"/>
              <w:rPr>
                <w:b/>
                <w:bCs/>
                <w:sz w:val="22"/>
                <w:szCs w:val="22"/>
                <w14:ligatures w14:val="none"/>
              </w:rPr>
            </w:pPr>
            <w:r>
              <w:rPr>
                <w:b/>
                <w:bCs/>
                <w:sz w:val="22"/>
                <w:szCs w:val="22"/>
                <w14:ligatures w14:val="none"/>
              </w:rPr>
              <w:t>100%</w:t>
            </w:r>
          </w:p>
        </w:tc>
      </w:tr>
      <w:tr w:rsidR="005A6A8D" w14:paraId="2F553588" w14:textId="77777777" w:rsidTr="00475617">
        <w:trPr>
          <w:trHeight w:val="258"/>
        </w:trPr>
        <w:tc>
          <w:tcPr>
            <w:tcW w:w="1867" w:type="dxa"/>
            <w:tcBorders>
              <w:top w:val="single" w:sz="6" w:space="0" w:color="000000"/>
              <w:left w:val="single" w:sz="4" w:space="0" w:color="auto"/>
              <w:bottom w:val="single" w:sz="6" w:space="0" w:color="000000"/>
              <w:right w:val="single" w:sz="6" w:space="0" w:color="000000"/>
            </w:tcBorders>
            <w:tcMar>
              <w:top w:w="58" w:type="dxa"/>
              <w:left w:w="58" w:type="dxa"/>
              <w:bottom w:w="58" w:type="dxa"/>
              <w:right w:w="58" w:type="dxa"/>
            </w:tcMar>
            <w:hideMark/>
          </w:tcPr>
          <w:p w14:paraId="664BCDE0" w14:textId="77777777" w:rsidR="005A6A8D" w:rsidRDefault="005A6A8D" w:rsidP="005A6A8D">
            <w:pPr>
              <w:widowControl w:val="0"/>
              <w:rPr>
                <w:b/>
                <w:bCs/>
                <w:sz w:val="22"/>
                <w:szCs w:val="22"/>
                <w14:ligatures w14:val="none"/>
              </w:rPr>
            </w:pPr>
            <w:r>
              <w:rPr>
                <w:b/>
                <w:bCs/>
                <w:sz w:val="22"/>
                <w:szCs w:val="22"/>
                <w14:ligatures w14:val="none"/>
              </w:rPr>
              <w:t>Jane Ledger</w:t>
            </w:r>
          </w:p>
        </w:tc>
        <w:tc>
          <w:tcPr>
            <w:tcW w:w="595" w:type="dxa"/>
            <w:tcBorders>
              <w:top w:val="single" w:sz="6" w:space="0" w:color="000000"/>
              <w:left w:val="single" w:sz="6" w:space="0" w:color="000000"/>
              <w:bottom w:val="single" w:sz="6" w:space="0" w:color="000000"/>
              <w:right w:val="single" w:sz="6" w:space="0" w:color="000000"/>
            </w:tcBorders>
            <w:shd w:val="clear" w:color="auto" w:fill="EE0000"/>
            <w:tcMar>
              <w:top w:w="58" w:type="dxa"/>
              <w:left w:w="58" w:type="dxa"/>
              <w:bottom w:w="58" w:type="dxa"/>
              <w:right w:w="58" w:type="dxa"/>
            </w:tcMar>
          </w:tcPr>
          <w:p w14:paraId="0525F6CD" w14:textId="78D3A49B" w:rsidR="005A6A8D" w:rsidRPr="00C32F4F" w:rsidRDefault="00C32F4F" w:rsidP="00C32F4F">
            <w:pPr>
              <w:widowControl w:val="0"/>
              <w:jc w:val="center"/>
              <w:rPr>
                <w14:ligatures w14:val="none"/>
              </w:rPr>
            </w:pPr>
            <w:r>
              <w:rPr>
                <w14:ligatures w14:val="none"/>
              </w:rPr>
              <w:t>a</w:t>
            </w:r>
          </w:p>
        </w:tc>
        <w:tc>
          <w:tcPr>
            <w:tcW w:w="619"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1C79C395" w14:textId="69E2620E" w:rsidR="005A6A8D" w:rsidRDefault="001A49C8" w:rsidP="005A6A8D">
            <w:pPr>
              <w:widowControl w:val="0"/>
              <w:jc w:val="center"/>
              <w:rPr>
                <w:sz w:val="22"/>
                <w:szCs w:val="22"/>
                <w14:ligatures w14:val="none"/>
              </w:rPr>
            </w:pPr>
            <w:r>
              <w:rPr>
                <w:sz w:val="22"/>
                <w:szCs w:val="22"/>
                <w14:ligatures w14:val="none"/>
              </w:rPr>
              <w:t>y</w:t>
            </w:r>
          </w:p>
        </w:tc>
        <w:tc>
          <w:tcPr>
            <w:tcW w:w="617"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0650EBF2" w14:textId="2CD8935F" w:rsidR="005A6A8D" w:rsidRDefault="001A49C8" w:rsidP="005A6A8D">
            <w:pPr>
              <w:widowControl w:val="0"/>
              <w:jc w:val="center"/>
              <w:rPr>
                <w:sz w:val="22"/>
                <w:szCs w:val="22"/>
                <w14:ligatures w14:val="none"/>
              </w:rPr>
            </w:pPr>
            <w:r>
              <w:rPr>
                <w:sz w:val="22"/>
                <w:szCs w:val="22"/>
                <w14:ligatures w14:val="none"/>
              </w:rPr>
              <w:t>y</w:t>
            </w:r>
          </w:p>
        </w:tc>
        <w:tc>
          <w:tcPr>
            <w:tcW w:w="551"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69785AF5" w14:textId="4787184C" w:rsidR="005A6A8D" w:rsidRDefault="00483B9C" w:rsidP="005A6A8D">
            <w:pPr>
              <w:widowControl w:val="0"/>
              <w:jc w:val="center"/>
              <w:rPr>
                <w:sz w:val="22"/>
                <w:szCs w:val="22"/>
                <w14:ligatures w14:val="none"/>
              </w:rPr>
            </w:pPr>
            <w:r>
              <w:rPr>
                <w:sz w:val="22"/>
                <w:szCs w:val="22"/>
                <w14:ligatures w14:val="none"/>
              </w:rPr>
              <w:t>y</w:t>
            </w:r>
          </w:p>
        </w:tc>
        <w:tc>
          <w:tcPr>
            <w:tcW w:w="596"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4946641C" w14:textId="0C31D117" w:rsidR="005A6A8D" w:rsidRDefault="00475617" w:rsidP="005A6A8D">
            <w:pPr>
              <w:widowControl w:val="0"/>
              <w:jc w:val="center"/>
              <w:rPr>
                <w:sz w:val="22"/>
                <w:szCs w:val="22"/>
                <w14:ligatures w14:val="none"/>
              </w:rPr>
            </w:pPr>
            <w:r>
              <w:rPr>
                <w:sz w:val="22"/>
                <w:szCs w:val="22"/>
                <w14:ligatures w14:val="none"/>
              </w:rPr>
              <w:t>y</w:t>
            </w: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2C7B70B9" w14:textId="1988A57D" w:rsidR="005A6A8D" w:rsidRDefault="005A6A8D" w:rsidP="005A6A8D">
            <w:pPr>
              <w:widowControl w:val="0"/>
              <w:jc w:val="center"/>
              <w:rPr>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6A027ED" w14:textId="3A5CE9F8"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92863DA" w14:textId="1CDF3765"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3D8B50E0" w14:textId="39195BB0"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24AA816F" w14:textId="23A2D6DB" w:rsidR="005A6A8D" w:rsidRDefault="005A6A8D" w:rsidP="005A6A8D">
            <w:pPr>
              <w:widowControl w:val="0"/>
              <w:jc w:val="center"/>
              <w:rPr>
                <w:b/>
                <w:bCs/>
                <w:sz w:val="22"/>
                <w:szCs w:val="22"/>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3C3453EB" w14:textId="355BF3C0" w:rsidR="005A6A8D" w:rsidRDefault="005A6A8D" w:rsidP="005A6A8D">
            <w:pPr>
              <w:widowControl w:val="0"/>
              <w:jc w:val="center"/>
              <w:rPr>
                <w:b/>
                <w:bCs/>
                <w:sz w:val="22"/>
                <w:szCs w:val="22"/>
                <w14:ligatures w14:val="none"/>
              </w:rPr>
            </w:pPr>
          </w:p>
        </w:tc>
        <w:tc>
          <w:tcPr>
            <w:tcW w:w="61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71D79C80" w14:textId="4F32BB79" w:rsidR="005A6A8D" w:rsidRDefault="005A6A8D" w:rsidP="005A6A8D">
            <w:pPr>
              <w:widowControl w:val="0"/>
              <w:jc w:val="center"/>
              <w:rPr>
                <w:b/>
                <w:bCs/>
                <w:sz w:val="22"/>
                <w:szCs w:val="22"/>
                <w14:ligatures w14:val="none"/>
              </w:rPr>
            </w:pPr>
          </w:p>
        </w:tc>
        <w:tc>
          <w:tcPr>
            <w:tcW w:w="65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779BDB39" w14:textId="716BCA09" w:rsidR="005A6A8D" w:rsidRDefault="005A6A8D" w:rsidP="005A6A8D">
            <w:pPr>
              <w:widowControl w:val="0"/>
              <w:jc w:val="center"/>
              <w:rPr>
                <w:b/>
                <w:bCs/>
                <w:sz w:val="22"/>
                <w:szCs w:val="22"/>
                <w14:ligatures w14:val="none"/>
              </w:rPr>
            </w:pPr>
          </w:p>
        </w:tc>
        <w:tc>
          <w:tcPr>
            <w:tcW w:w="61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31361C4F" w14:textId="3CE67D90" w:rsidR="005A6A8D" w:rsidRDefault="005A6A8D" w:rsidP="005A6A8D">
            <w:pPr>
              <w:widowControl w:val="0"/>
              <w:jc w:val="center"/>
              <w:rPr>
                <w:b/>
                <w:bCs/>
                <w:sz w:val="22"/>
                <w:szCs w:val="22"/>
                <w14:ligatures w14:val="none"/>
              </w:rPr>
            </w:pPr>
          </w:p>
        </w:tc>
        <w:tc>
          <w:tcPr>
            <w:tcW w:w="168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03E8CD42" w14:textId="37D9C9D1" w:rsidR="005A6A8D" w:rsidRDefault="00475617" w:rsidP="005A6A8D">
            <w:pPr>
              <w:widowControl w:val="0"/>
              <w:jc w:val="center"/>
              <w:rPr>
                <w:b/>
                <w:bCs/>
                <w:sz w:val="22"/>
                <w:szCs w:val="22"/>
                <w14:ligatures w14:val="none"/>
              </w:rPr>
            </w:pPr>
            <w:r>
              <w:rPr>
                <w:b/>
                <w:bCs/>
                <w:sz w:val="22"/>
                <w:szCs w:val="22"/>
                <w14:ligatures w14:val="none"/>
              </w:rPr>
              <w:t xml:space="preserve">4 of 5 </w:t>
            </w:r>
          </w:p>
        </w:tc>
        <w:tc>
          <w:tcPr>
            <w:tcW w:w="1389"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5170631" w14:textId="65C8C67C" w:rsidR="005A6A8D" w:rsidRDefault="00475617" w:rsidP="005A6A8D">
            <w:pPr>
              <w:widowControl w:val="0"/>
              <w:jc w:val="center"/>
              <w:rPr>
                <w:b/>
                <w:bCs/>
                <w:sz w:val="22"/>
                <w:szCs w:val="22"/>
                <w14:ligatures w14:val="none"/>
              </w:rPr>
            </w:pPr>
            <w:r>
              <w:rPr>
                <w:b/>
                <w:bCs/>
                <w:sz w:val="22"/>
                <w:szCs w:val="22"/>
                <w14:ligatures w14:val="none"/>
              </w:rPr>
              <w:t>80</w:t>
            </w:r>
            <w:r w:rsidR="001A49C8">
              <w:rPr>
                <w:b/>
                <w:bCs/>
                <w:sz w:val="22"/>
                <w:szCs w:val="22"/>
                <w14:ligatures w14:val="none"/>
              </w:rPr>
              <w:t>%</w:t>
            </w:r>
          </w:p>
        </w:tc>
      </w:tr>
      <w:tr w:rsidR="005A6A8D" w14:paraId="4B138038" w14:textId="77777777" w:rsidTr="00475617">
        <w:trPr>
          <w:trHeight w:val="648"/>
        </w:trPr>
        <w:tc>
          <w:tcPr>
            <w:tcW w:w="186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2F370EE" w14:textId="77777777" w:rsidR="005A6A8D" w:rsidRDefault="005A6A8D" w:rsidP="005A6A8D">
            <w:pPr>
              <w:widowControl w:val="0"/>
              <w:rPr>
                <w:b/>
                <w:bCs/>
                <w:sz w:val="22"/>
                <w:szCs w:val="22"/>
                <w14:ligatures w14:val="none"/>
              </w:rPr>
            </w:pPr>
            <w:r>
              <w:rPr>
                <w:b/>
                <w:bCs/>
                <w:sz w:val="22"/>
                <w:szCs w:val="22"/>
                <w14:ligatures w14:val="none"/>
              </w:rPr>
              <w:t>Richard Sharratt</w:t>
            </w:r>
          </w:p>
        </w:tc>
        <w:tc>
          <w:tcPr>
            <w:tcW w:w="595"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00404217" w14:textId="14D267E9" w:rsidR="005A6A8D" w:rsidRPr="00742EDF" w:rsidRDefault="001A49C8" w:rsidP="00742EDF">
            <w:pPr>
              <w:widowControl w:val="0"/>
              <w:jc w:val="center"/>
              <w:rPr>
                <w:color w:val="92D050"/>
                <w14:ligatures w14:val="none"/>
              </w:rPr>
            </w:pPr>
            <w:r>
              <w:rPr>
                <w:color w:val="auto"/>
                <w14:ligatures w14:val="none"/>
              </w:rPr>
              <w:t>y</w:t>
            </w:r>
          </w:p>
        </w:tc>
        <w:tc>
          <w:tcPr>
            <w:tcW w:w="619" w:type="dxa"/>
            <w:tcBorders>
              <w:top w:val="single" w:sz="6" w:space="0" w:color="000000"/>
              <w:left w:val="single" w:sz="6" w:space="0" w:color="000000"/>
              <w:bottom w:val="single" w:sz="6" w:space="0" w:color="000000"/>
              <w:right w:val="single" w:sz="6" w:space="0" w:color="000000"/>
            </w:tcBorders>
            <w:shd w:val="clear" w:color="auto" w:fill="EE0000"/>
            <w:tcMar>
              <w:top w:w="58" w:type="dxa"/>
              <w:left w:w="58" w:type="dxa"/>
              <w:bottom w:w="58" w:type="dxa"/>
              <w:right w:w="58" w:type="dxa"/>
            </w:tcMar>
          </w:tcPr>
          <w:p w14:paraId="3C3427ED" w14:textId="0B9A66A7" w:rsidR="005A6A8D" w:rsidRDefault="001A49C8" w:rsidP="001A49C8">
            <w:pPr>
              <w:widowControl w:val="0"/>
              <w:jc w:val="center"/>
              <w:rPr>
                <w14:ligatures w14:val="none"/>
              </w:rPr>
            </w:pPr>
            <w:r>
              <w:rPr>
                <w14:ligatures w14:val="none"/>
              </w:rPr>
              <w:t>a</w:t>
            </w:r>
          </w:p>
        </w:tc>
        <w:tc>
          <w:tcPr>
            <w:tcW w:w="617" w:type="dxa"/>
            <w:tcBorders>
              <w:top w:val="single" w:sz="6" w:space="0" w:color="000000"/>
              <w:left w:val="single" w:sz="6" w:space="0" w:color="000000"/>
              <w:bottom w:val="single" w:sz="6" w:space="0" w:color="000000"/>
              <w:right w:val="single" w:sz="6" w:space="0" w:color="000000"/>
            </w:tcBorders>
            <w:shd w:val="clear" w:color="auto" w:fill="EE0000"/>
            <w:tcMar>
              <w:top w:w="58" w:type="dxa"/>
              <w:left w:w="58" w:type="dxa"/>
              <w:bottom w:w="58" w:type="dxa"/>
              <w:right w:w="58" w:type="dxa"/>
            </w:tcMar>
          </w:tcPr>
          <w:p w14:paraId="37EC7216" w14:textId="3D60BE8E" w:rsidR="005A6A8D" w:rsidRDefault="001A49C8" w:rsidP="001A49C8">
            <w:pPr>
              <w:widowControl w:val="0"/>
              <w:jc w:val="center"/>
              <w:rPr>
                <w14:ligatures w14:val="none"/>
              </w:rPr>
            </w:pPr>
            <w:r>
              <w:rPr>
                <w14:ligatures w14:val="none"/>
              </w:rPr>
              <w:t>a</w:t>
            </w:r>
          </w:p>
        </w:tc>
        <w:tc>
          <w:tcPr>
            <w:tcW w:w="551" w:type="dxa"/>
            <w:tcBorders>
              <w:top w:val="single" w:sz="6" w:space="0" w:color="000000"/>
              <w:left w:val="single" w:sz="6" w:space="0" w:color="000000"/>
              <w:bottom w:val="single" w:sz="6" w:space="0" w:color="000000"/>
              <w:right w:val="single" w:sz="6" w:space="0" w:color="000000"/>
            </w:tcBorders>
            <w:shd w:val="clear" w:color="auto" w:fill="92D050"/>
            <w:tcMar>
              <w:top w:w="58" w:type="dxa"/>
              <w:left w:w="58" w:type="dxa"/>
              <w:bottom w:w="58" w:type="dxa"/>
              <w:right w:w="58" w:type="dxa"/>
            </w:tcMar>
          </w:tcPr>
          <w:p w14:paraId="04E186B2" w14:textId="10B5F35A" w:rsidR="005A6A8D" w:rsidRDefault="00483B9C" w:rsidP="00483B9C">
            <w:pPr>
              <w:widowControl w:val="0"/>
              <w:jc w:val="center"/>
              <w:rPr>
                <w14:ligatures w14:val="none"/>
              </w:rPr>
            </w:pPr>
            <w:r>
              <w:rPr>
                <w14:ligatures w14:val="none"/>
              </w:rPr>
              <w:t>y</w:t>
            </w:r>
          </w:p>
        </w:tc>
        <w:tc>
          <w:tcPr>
            <w:tcW w:w="596" w:type="dxa"/>
            <w:tcBorders>
              <w:top w:val="single" w:sz="6" w:space="0" w:color="000000"/>
              <w:left w:val="single" w:sz="6" w:space="0" w:color="000000"/>
              <w:bottom w:val="single" w:sz="6" w:space="0" w:color="000000"/>
              <w:right w:val="single" w:sz="6" w:space="0" w:color="000000"/>
            </w:tcBorders>
            <w:shd w:val="clear" w:color="auto" w:fill="EE0000"/>
            <w:tcMar>
              <w:top w:w="58" w:type="dxa"/>
              <w:left w:w="58" w:type="dxa"/>
              <w:bottom w:w="58" w:type="dxa"/>
              <w:right w:w="58" w:type="dxa"/>
            </w:tcMar>
          </w:tcPr>
          <w:p w14:paraId="5AF8FFD4" w14:textId="6E2F15FA" w:rsidR="005A6A8D" w:rsidRPr="00475617" w:rsidRDefault="00475617" w:rsidP="00475617">
            <w:pPr>
              <w:widowControl w:val="0"/>
              <w:jc w:val="center"/>
              <w:rPr>
                <w:color w:val="EE0000"/>
                <w:highlight w:val="red"/>
                <w14:ligatures w14:val="none"/>
              </w:rPr>
            </w:pPr>
            <w:r w:rsidRPr="00475617">
              <w:rPr>
                <w:highlight w:val="red"/>
                <w14:ligatures w14:val="none"/>
              </w:rPr>
              <w:t>a</w:t>
            </w: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D7B4574" w14:textId="2345CCD1" w:rsidR="005A6A8D" w:rsidRDefault="005A6A8D" w:rsidP="005A6A8D">
            <w:pPr>
              <w:widowControl w:val="0"/>
              <w:jc w:val="right"/>
              <w:rPr>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D243A06" w14:textId="1D4CB844" w:rsidR="005A6A8D" w:rsidRDefault="005A6A8D" w:rsidP="005A6A8D">
            <w:pPr>
              <w:widowControl w:val="0"/>
              <w:jc w:val="right"/>
              <w:rPr>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1D2CB94" w14:textId="42499E5A" w:rsidR="005A6A8D" w:rsidRDefault="005A6A8D" w:rsidP="005A6A8D">
            <w:pPr>
              <w:widowControl w:val="0"/>
              <w:jc w:val="right"/>
              <w:rPr>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5ED8A69C" w14:textId="577518EA" w:rsidR="005A6A8D" w:rsidRDefault="005A6A8D" w:rsidP="005A6A8D">
            <w:pPr>
              <w:widowControl w:val="0"/>
              <w:jc w:val="right"/>
              <w:rPr>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387C9134" w14:textId="7EC7F0FD" w:rsidR="005A6A8D" w:rsidRDefault="005A6A8D" w:rsidP="005A6A8D">
            <w:pPr>
              <w:widowControl w:val="0"/>
              <w:jc w:val="right"/>
              <w:rPr>
                <w14:ligatures w14:val="none"/>
              </w:rPr>
            </w:pPr>
          </w:p>
        </w:tc>
        <w:tc>
          <w:tcPr>
            <w:tcW w:w="59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DDB4C43" w14:textId="73397845" w:rsidR="005A6A8D" w:rsidRDefault="005A6A8D" w:rsidP="005A6A8D">
            <w:pPr>
              <w:widowControl w:val="0"/>
              <w:jc w:val="right"/>
              <w:rPr>
                <w14:ligatures w14:val="none"/>
              </w:rPr>
            </w:pPr>
          </w:p>
        </w:tc>
        <w:tc>
          <w:tcPr>
            <w:tcW w:w="61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61CF95AE" w14:textId="721FB67C" w:rsidR="005A6A8D" w:rsidRDefault="005A6A8D" w:rsidP="005A6A8D">
            <w:pPr>
              <w:widowControl w:val="0"/>
              <w:jc w:val="right"/>
              <w:rPr>
                <w14:ligatures w14:val="none"/>
              </w:rPr>
            </w:pPr>
          </w:p>
        </w:tc>
        <w:tc>
          <w:tcPr>
            <w:tcW w:w="65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73AE0D73" w14:textId="0BCDD2E1" w:rsidR="005A6A8D" w:rsidRDefault="005A6A8D" w:rsidP="005A6A8D">
            <w:pPr>
              <w:widowControl w:val="0"/>
              <w:jc w:val="center"/>
              <w:rPr>
                <w:sz w:val="22"/>
                <w:szCs w:val="22"/>
                <w14:ligatures w14:val="none"/>
              </w:rPr>
            </w:pPr>
          </w:p>
        </w:tc>
        <w:tc>
          <w:tcPr>
            <w:tcW w:w="61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7746E6E4" w14:textId="1A38B03D" w:rsidR="005A6A8D" w:rsidRDefault="005A6A8D" w:rsidP="005A6A8D">
            <w:pPr>
              <w:widowControl w:val="0"/>
              <w:jc w:val="center"/>
              <w:rPr>
                <w:b/>
                <w:bCs/>
                <w:sz w:val="22"/>
                <w:szCs w:val="22"/>
                <w14:ligatures w14:val="none"/>
              </w:rPr>
            </w:pPr>
          </w:p>
        </w:tc>
        <w:tc>
          <w:tcPr>
            <w:tcW w:w="1683"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7614AB3E" w14:textId="040EE4F8" w:rsidR="005A6A8D" w:rsidRDefault="00483B9C" w:rsidP="005A6A8D">
            <w:pPr>
              <w:widowControl w:val="0"/>
              <w:jc w:val="center"/>
              <w:rPr>
                <w:b/>
                <w:bCs/>
                <w:sz w:val="22"/>
                <w:szCs w:val="22"/>
                <w14:ligatures w14:val="none"/>
              </w:rPr>
            </w:pPr>
            <w:r>
              <w:rPr>
                <w:b/>
                <w:bCs/>
                <w:sz w:val="22"/>
                <w:szCs w:val="22"/>
                <w14:ligatures w14:val="none"/>
              </w:rPr>
              <w:t xml:space="preserve">2 of </w:t>
            </w:r>
            <w:r w:rsidR="00475617">
              <w:rPr>
                <w:b/>
                <w:bCs/>
                <w:sz w:val="22"/>
                <w:szCs w:val="22"/>
                <w14:ligatures w14:val="none"/>
              </w:rPr>
              <w:t>5</w:t>
            </w:r>
          </w:p>
        </w:tc>
        <w:tc>
          <w:tcPr>
            <w:tcW w:w="1389"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1FA5174" w14:textId="449B45E7" w:rsidR="005A6A8D" w:rsidRPr="001A49C8" w:rsidRDefault="00475617" w:rsidP="001A49C8">
            <w:pPr>
              <w:jc w:val="center"/>
            </w:pPr>
            <w:r>
              <w:rPr>
                <w:b/>
                <w:bCs/>
                <w:sz w:val="22"/>
                <w:szCs w:val="22"/>
                <w14:ligatures w14:val="none"/>
              </w:rPr>
              <w:t>40</w:t>
            </w:r>
            <w:r w:rsidR="001A49C8">
              <w:rPr>
                <w:b/>
                <w:bCs/>
                <w:sz w:val="22"/>
                <w:szCs w:val="22"/>
                <w14:ligatures w14:val="none"/>
              </w:rPr>
              <w:t>%</w:t>
            </w:r>
          </w:p>
        </w:tc>
      </w:tr>
    </w:tbl>
    <w:p w14:paraId="524C81F2" w14:textId="7268844E" w:rsidR="005A6A8D" w:rsidRPr="005A6A8D" w:rsidRDefault="005A6A8D" w:rsidP="005A6A8D">
      <w:pPr>
        <w:spacing w:after="0" w:line="240" w:lineRule="auto"/>
        <w:rPr>
          <w:rFonts w:ascii="Times New Roman" w:hAnsi="Times New Roman" w:cs="Times New Roman"/>
          <w:b/>
          <w:bCs/>
          <w:color w:val="auto"/>
          <w:kern w:val="0"/>
          <w:sz w:val="24"/>
          <w:szCs w:val="24"/>
          <w14:ligatures w14:val="none"/>
          <w14:cntxtAlts w14:val="0"/>
        </w:rPr>
      </w:pPr>
      <w:r w:rsidRPr="005A6A8D">
        <w:rPr>
          <w:rFonts w:ascii="Times New Roman" w:hAnsi="Times New Roman" w:cs="Times New Roman"/>
          <w:noProof/>
          <w:color w:val="auto"/>
          <w:kern w:val="0"/>
          <w:sz w:val="24"/>
          <w:szCs w:val="24"/>
          <w14:ligatures w14:val="none"/>
          <w14:cntxtAlts w14:val="0"/>
        </w:rPr>
        <w:drawing>
          <wp:inline distT="0" distB="0" distL="0" distR="0" wp14:anchorId="5B5E78C8" wp14:editId="7AFA6102">
            <wp:extent cx="1059180" cy="510540"/>
            <wp:effectExtent l="0" t="0" r="7620" b="3810"/>
            <wp:docPr id="2084391719" name="Picture 1" descr="Text&#10;&#10;Description automatically generated with medium confiden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medium confidence"/>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9180" cy="510540"/>
                    </a:xfrm>
                    <a:prstGeom prst="rect">
                      <a:avLst/>
                    </a:prstGeom>
                    <a:noFill/>
                    <a:ln>
                      <a:noFill/>
                    </a:ln>
                  </pic:spPr>
                </pic:pic>
              </a:graphicData>
            </a:graphic>
          </wp:inline>
        </w:drawing>
      </w:r>
    </w:p>
    <w:p w14:paraId="5C221354" w14:textId="00EB5879" w:rsidR="005A6A8D" w:rsidRPr="005A6A8D" w:rsidRDefault="005A6A8D" w:rsidP="005A6A8D">
      <w:pPr>
        <w:spacing w:after="0" w:line="240" w:lineRule="auto"/>
        <w:rPr>
          <w:rFonts w:ascii="Times New Roman" w:hAnsi="Times New Roman" w:cs="Times New Roman"/>
          <w:b/>
          <w:bCs/>
          <w:color w:val="auto"/>
          <w:kern w:val="0"/>
          <w:sz w:val="24"/>
          <w:szCs w:val="24"/>
          <w14:ligatures w14:val="none"/>
          <w14:cntxtAlts w14:val="0"/>
        </w:rPr>
      </w:pPr>
      <w:r w:rsidRPr="005A6A8D">
        <w:rPr>
          <w:rFonts w:ascii="Times New Roman" w:hAnsi="Times New Roman" w:cs="Times New Roman"/>
          <w:b/>
          <w:bCs/>
          <w:color w:val="auto"/>
          <w:kern w:val="0"/>
          <w:sz w:val="24"/>
          <w:szCs w:val="24"/>
          <w14:ligatures w14:val="none"/>
          <w14:cntxtAlts w14:val="0"/>
        </w:rPr>
        <w:t>COUNCILLORS ATTENDANCE RECORD (FULL COUNCIL MEETINGS) 202</w:t>
      </w:r>
      <w:r>
        <w:rPr>
          <w:rFonts w:ascii="Times New Roman" w:hAnsi="Times New Roman" w:cs="Times New Roman"/>
          <w:b/>
          <w:bCs/>
          <w:color w:val="auto"/>
          <w:kern w:val="0"/>
          <w:sz w:val="24"/>
          <w:szCs w:val="24"/>
          <w14:ligatures w14:val="none"/>
          <w14:cntxtAlts w14:val="0"/>
        </w:rPr>
        <w:t>6</w:t>
      </w:r>
      <w:r w:rsidRPr="005A6A8D">
        <w:rPr>
          <w:rFonts w:ascii="Times New Roman" w:hAnsi="Times New Roman" w:cs="Times New Roman"/>
          <w:b/>
          <w:bCs/>
          <w:color w:val="auto"/>
          <w:kern w:val="0"/>
          <w:sz w:val="24"/>
          <w:szCs w:val="24"/>
          <w14:ligatures w14:val="none"/>
          <w14:cntxtAlts w14:val="0"/>
        </w:rPr>
        <w:t xml:space="preserve"> to 202</w:t>
      </w:r>
      <w:r>
        <w:rPr>
          <w:rFonts w:ascii="Times New Roman" w:hAnsi="Times New Roman" w:cs="Times New Roman"/>
          <w:b/>
          <w:bCs/>
          <w:color w:val="auto"/>
          <w:kern w:val="0"/>
          <w:sz w:val="24"/>
          <w:szCs w:val="24"/>
          <w14:ligatures w14:val="none"/>
          <w14:cntxtAlts w14:val="0"/>
        </w:rPr>
        <w:t>7</w:t>
      </w:r>
      <w:r w:rsidRPr="005A6A8D">
        <w:rPr>
          <w:rFonts w:ascii="Times New Roman" w:hAnsi="Times New Roman" w:cs="Times New Roman"/>
          <w:b/>
          <w:bCs/>
          <w:color w:val="auto"/>
          <w:kern w:val="0"/>
          <w:sz w:val="24"/>
          <w:szCs w:val="24"/>
          <w14:ligatures w14:val="none"/>
          <w14:cntxtAlts w14:val="0"/>
        </w:rPr>
        <w:tab/>
      </w:r>
      <w:r w:rsidRPr="005A6A8D">
        <w:rPr>
          <w:rFonts w:ascii="Times New Roman" w:hAnsi="Times New Roman" w:cs="Times New Roman"/>
          <w:b/>
          <w:bCs/>
          <w:color w:val="auto"/>
          <w:kern w:val="0"/>
          <w:sz w:val="24"/>
          <w:szCs w:val="24"/>
          <w14:ligatures w14:val="none"/>
          <w14:cntxtAlts w14:val="0"/>
        </w:rPr>
        <w:tab/>
      </w:r>
      <w:r w:rsidRPr="005A6A8D">
        <w:rPr>
          <w:rFonts w:ascii="Times New Roman" w:hAnsi="Times New Roman" w:cs="Times New Roman"/>
          <w:b/>
          <w:bCs/>
          <w:color w:val="auto"/>
          <w:kern w:val="0"/>
          <w:sz w:val="24"/>
          <w:szCs w:val="24"/>
          <w14:ligatures w14:val="none"/>
          <w14:cntxtAlts w14:val="0"/>
        </w:rPr>
        <w:tab/>
      </w:r>
      <w:r w:rsidRPr="005A6A8D">
        <w:rPr>
          <w:rFonts w:ascii="Times New Roman" w:hAnsi="Times New Roman" w:cs="Times New Roman"/>
          <w:b/>
          <w:bCs/>
          <w:color w:val="auto"/>
          <w:kern w:val="0"/>
          <w:sz w:val="24"/>
          <w:szCs w:val="24"/>
          <w14:ligatures w14:val="none"/>
          <w14:cntxtAlts w14:val="0"/>
        </w:rPr>
        <w:tab/>
      </w:r>
      <w:r w:rsidRPr="005A6A8D">
        <w:rPr>
          <w:rFonts w:ascii="Times New Roman" w:hAnsi="Times New Roman" w:cs="Times New Roman"/>
          <w:b/>
          <w:bCs/>
          <w:color w:val="auto"/>
          <w:kern w:val="0"/>
          <w:sz w:val="24"/>
          <w:szCs w:val="24"/>
          <w14:ligatures w14:val="none"/>
          <w14:cntxtAlts w14:val="0"/>
        </w:rPr>
        <w:tab/>
      </w:r>
    </w:p>
    <w:p w14:paraId="224C655E" w14:textId="13B7739C" w:rsidR="005A6A8D" w:rsidRPr="005A6A8D" w:rsidRDefault="005A6A8D" w:rsidP="005A6A8D">
      <w:pPr>
        <w:spacing w:after="0" w:line="240" w:lineRule="auto"/>
        <w:rPr>
          <w:rFonts w:ascii="Times New Roman" w:hAnsi="Times New Roman" w:cs="Times New Roman"/>
          <w:color w:val="auto"/>
          <w:kern w:val="0"/>
          <w:sz w:val="24"/>
          <w:szCs w:val="24"/>
          <w14:ligatures w14:val="none"/>
          <w14:cntxtAlts w14:val="0"/>
        </w:rPr>
      </w:pPr>
      <w:r w:rsidRPr="005A6A8D">
        <w:rPr>
          <w:rFonts w:ascii="Times New Roman" w:hAnsi="Times New Roman" w:cs="Times New Roman"/>
          <w:color w:val="auto"/>
          <w:kern w:val="0"/>
          <w:sz w:val="24"/>
          <w:szCs w:val="24"/>
          <w14:ligatures w14:val="none"/>
          <w14:cntxtAlts w14:val="0"/>
        </w:rPr>
        <w:t>The table below gives attendance statistics for the year 202</w:t>
      </w:r>
      <w:r>
        <w:rPr>
          <w:rFonts w:ascii="Times New Roman" w:hAnsi="Times New Roman" w:cs="Times New Roman"/>
          <w:color w:val="auto"/>
          <w:kern w:val="0"/>
          <w:sz w:val="24"/>
          <w:szCs w:val="24"/>
          <w14:ligatures w14:val="none"/>
          <w14:cntxtAlts w14:val="0"/>
        </w:rPr>
        <w:t>6</w:t>
      </w:r>
      <w:r w:rsidRPr="005A6A8D">
        <w:rPr>
          <w:rFonts w:ascii="Times New Roman" w:hAnsi="Times New Roman" w:cs="Times New Roman"/>
          <w:color w:val="auto"/>
          <w:kern w:val="0"/>
          <w:sz w:val="24"/>
          <w:szCs w:val="24"/>
          <w14:ligatures w14:val="none"/>
          <w14:cntxtAlts w14:val="0"/>
        </w:rPr>
        <w:t>/202</w:t>
      </w:r>
      <w:r>
        <w:rPr>
          <w:rFonts w:ascii="Times New Roman" w:hAnsi="Times New Roman" w:cs="Times New Roman"/>
          <w:color w:val="auto"/>
          <w:kern w:val="0"/>
          <w:sz w:val="24"/>
          <w:szCs w:val="24"/>
          <w14:ligatures w14:val="none"/>
          <w14:cntxtAlts w14:val="0"/>
        </w:rPr>
        <w:t>7</w:t>
      </w:r>
      <w:r w:rsidRPr="005A6A8D">
        <w:rPr>
          <w:rFonts w:ascii="Times New Roman" w:hAnsi="Times New Roman" w:cs="Times New Roman"/>
          <w:color w:val="auto"/>
          <w:kern w:val="0"/>
          <w:sz w:val="24"/>
          <w:szCs w:val="24"/>
          <w14:ligatures w14:val="none"/>
          <w14:cntxtAlts w14:val="0"/>
        </w:rPr>
        <w:t xml:space="preserve"> for all councillors attending the meetings of full Council. Membership of any of these bodies can change during a municipal year. In instances where this has happened, only attendance at meetings during the period any given councillor was a member have been counted. It should also be noted there are instances throughout the year where members are invited or required to attend additional meetings (for example planning or finance subcommittee meetings). Such attendances are not included in the table but are recorded in the minutes of meetings. Taken alone, therefore, the figures should not be seen as the only indicator of a councillor's effectiveness.</w:t>
      </w:r>
    </w:p>
    <w:p w14:paraId="3BA340F4" w14:textId="77777777" w:rsidR="005A6A8D" w:rsidRPr="005A6A8D" w:rsidRDefault="005A6A8D" w:rsidP="005A6A8D">
      <w:pPr>
        <w:spacing w:after="0" w:line="240" w:lineRule="auto"/>
        <w:rPr>
          <w:rFonts w:ascii="Times New Roman" w:hAnsi="Times New Roman" w:cs="Times New Roman"/>
          <w:color w:val="auto"/>
          <w:kern w:val="0"/>
          <w:sz w:val="24"/>
          <w:szCs w:val="24"/>
          <w14:ligatures w14:val="none"/>
          <w14:cntxtAlts w14:val="0"/>
        </w:rPr>
      </w:pPr>
    </w:p>
    <w:p w14:paraId="67D9978B" w14:textId="77777777" w:rsidR="005A6A8D" w:rsidRPr="005A6A8D" w:rsidRDefault="005A6A8D" w:rsidP="005A6A8D">
      <w:pPr>
        <w:spacing w:after="0" w:line="240" w:lineRule="auto"/>
        <w:rPr>
          <w:rFonts w:ascii="Times New Roman" w:hAnsi="Times New Roman" w:cs="Times New Roman"/>
          <w:color w:val="auto"/>
          <w:kern w:val="0"/>
          <w:sz w:val="24"/>
          <w:szCs w:val="24"/>
          <w14:ligatures w14:val="none"/>
          <w14:cntxtAlts w14:val="0"/>
        </w:rPr>
      </w:pPr>
      <w:r w:rsidRPr="005A6A8D">
        <w:rPr>
          <w:rFonts w:ascii="Times New Roman" w:hAnsi="Times New Roman" w:cs="Times New Roman"/>
          <w:color w:val="auto"/>
          <w:kern w:val="0"/>
          <w:sz w:val="24"/>
          <w:szCs w:val="24"/>
          <w14:ligatures w14:val="none"/>
          <w14:cntxtAlts w14:val="0"/>
        </w:rPr>
        <w:t> </w:t>
      </w:r>
    </w:p>
    <w:p w14:paraId="7EF69D0F" w14:textId="77777777" w:rsidR="00FB3E5D" w:rsidRPr="001A49C8" w:rsidRDefault="00FB3E5D" w:rsidP="00475617">
      <w:pPr>
        <w:jc w:val="center"/>
        <w:rPr>
          <w:color w:val="92D050"/>
        </w:rPr>
      </w:pPr>
    </w:p>
    <w:sectPr w:rsidR="00FB3E5D" w:rsidRPr="001A49C8" w:rsidSect="005A6A8D">
      <w:pgSz w:w="16838" w:h="11906" w:orient="landscape"/>
      <w:pgMar w:top="1157" w:right="1157" w:bottom="1157" w:left="11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4D101" w14:textId="77777777" w:rsidR="00227ACE" w:rsidRDefault="00227ACE" w:rsidP="005A6A8D">
      <w:pPr>
        <w:spacing w:after="0" w:line="240" w:lineRule="auto"/>
      </w:pPr>
      <w:r>
        <w:separator/>
      </w:r>
    </w:p>
  </w:endnote>
  <w:endnote w:type="continuationSeparator" w:id="0">
    <w:p w14:paraId="72B3530C" w14:textId="77777777" w:rsidR="00227ACE" w:rsidRDefault="00227ACE" w:rsidP="005A6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D79D" w14:textId="77777777" w:rsidR="00227ACE" w:rsidRDefault="00227ACE" w:rsidP="005A6A8D">
      <w:pPr>
        <w:spacing w:after="0" w:line="240" w:lineRule="auto"/>
      </w:pPr>
      <w:r>
        <w:separator/>
      </w:r>
    </w:p>
  </w:footnote>
  <w:footnote w:type="continuationSeparator" w:id="0">
    <w:p w14:paraId="66F548E1" w14:textId="77777777" w:rsidR="00227ACE" w:rsidRDefault="00227ACE" w:rsidP="005A6A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BD"/>
    <w:rsid w:val="000E6FE5"/>
    <w:rsid w:val="00147FC2"/>
    <w:rsid w:val="00155852"/>
    <w:rsid w:val="001A49C8"/>
    <w:rsid w:val="001E0D06"/>
    <w:rsid w:val="001F52F0"/>
    <w:rsid w:val="00227ACE"/>
    <w:rsid w:val="00355CE7"/>
    <w:rsid w:val="00387A1A"/>
    <w:rsid w:val="00475617"/>
    <w:rsid w:val="00483B9C"/>
    <w:rsid w:val="005A6A8D"/>
    <w:rsid w:val="00633BD4"/>
    <w:rsid w:val="00645C4B"/>
    <w:rsid w:val="00742EDF"/>
    <w:rsid w:val="008914BE"/>
    <w:rsid w:val="00927D3A"/>
    <w:rsid w:val="009B3DD9"/>
    <w:rsid w:val="00AD5FBD"/>
    <w:rsid w:val="00B17EFB"/>
    <w:rsid w:val="00B3585E"/>
    <w:rsid w:val="00BC7071"/>
    <w:rsid w:val="00C32F4F"/>
    <w:rsid w:val="00EE5B89"/>
    <w:rsid w:val="00FB3E5D"/>
    <w:rsid w:val="00FE5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6894"/>
  <w15:chartTrackingRefBased/>
  <w15:docId w15:val="{526DC197-88D0-405B-9D82-2E809CD3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FBD"/>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AD5FB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AD5FB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AD5FB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AD5FB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14:cntxtAlts w14:val="0"/>
    </w:rPr>
  </w:style>
  <w:style w:type="paragraph" w:styleId="Heading5">
    <w:name w:val="heading 5"/>
    <w:basedOn w:val="Normal"/>
    <w:next w:val="Normal"/>
    <w:link w:val="Heading5Char"/>
    <w:uiPriority w:val="9"/>
    <w:semiHidden/>
    <w:unhideWhenUsed/>
    <w:qFormat/>
    <w:rsid w:val="00AD5FB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14:cntxtAlts w14:val="0"/>
    </w:rPr>
  </w:style>
  <w:style w:type="paragraph" w:styleId="Heading6">
    <w:name w:val="heading 6"/>
    <w:basedOn w:val="Normal"/>
    <w:next w:val="Normal"/>
    <w:link w:val="Heading6Char"/>
    <w:uiPriority w:val="9"/>
    <w:semiHidden/>
    <w:unhideWhenUsed/>
    <w:qFormat/>
    <w:rsid w:val="00AD5FB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14:cntxtAlts w14:val="0"/>
    </w:rPr>
  </w:style>
  <w:style w:type="paragraph" w:styleId="Heading7">
    <w:name w:val="heading 7"/>
    <w:basedOn w:val="Normal"/>
    <w:next w:val="Normal"/>
    <w:link w:val="Heading7Char"/>
    <w:uiPriority w:val="9"/>
    <w:semiHidden/>
    <w:unhideWhenUsed/>
    <w:qFormat/>
    <w:rsid w:val="00AD5FB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14:cntxtAlts w14:val="0"/>
    </w:rPr>
  </w:style>
  <w:style w:type="paragraph" w:styleId="Heading8">
    <w:name w:val="heading 8"/>
    <w:basedOn w:val="Normal"/>
    <w:next w:val="Normal"/>
    <w:link w:val="Heading8Char"/>
    <w:uiPriority w:val="9"/>
    <w:semiHidden/>
    <w:unhideWhenUsed/>
    <w:qFormat/>
    <w:rsid w:val="00AD5FB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14:cntxtAlts w14:val="0"/>
    </w:rPr>
  </w:style>
  <w:style w:type="paragraph" w:styleId="Heading9">
    <w:name w:val="heading 9"/>
    <w:basedOn w:val="Normal"/>
    <w:next w:val="Normal"/>
    <w:link w:val="Heading9Char"/>
    <w:uiPriority w:val="9"/>
    <w:semiHidden/>
    <w:unhideWhenUsed/>
    <w:qFormat/>
    <w:rsid w:val="00AD5FBD"/>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F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F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F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F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F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FBD"/>
    <w:rPr>
      <w:rFonts w:eastAsiaTheme="majorEastAsia" w:cstheme="majorBidi"/>
      <w:color w:val="272727" w:themeColor="text1" w:themeTint="D8"/>
    </w:rPr>
  </w:style>
  <w:style w:type="paragraph" w:styleId="Title">
    <w:name w:val="Title"/>
    <w:basedOn w:val="Normal"/>
    <w:next w:val="Normal"/>
    <w:link w:val="TitleChar"/>
    <w:uiPriority w:val="10"/>
    <w:qFormat/>
    <w:rsid w:val="00AD5FBD"/>
    <w:pPr>
      <w:spacing w:after="80" w:line="240" w:lineRule="auto"/>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AD5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FB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AD5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FBD"/>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14:cntxtAlts w14:val="0"/>
    </w:rPr>
  </w:style>
  <w:style w:type="character" w:customStyle="1" w:styleId="QuoteChar">
    <w:name w:val="Quote Char"/>
    <w:basedOn w:val="DefaultParagraphFont"/>
    <w:link w:val="Quote"/>
    <w:uiPriority w:val="29"/>
    <w:rsid w:val="00AD5FBD"/>
    <w:rPr>
      <w:i/>
      <w:iCs/>
      <w:color w:val="404040" w:themeColor="text1" w:themeTint="BF"/>
    </w:rPr>
  </w:style>
  <w:style w:type="paragraph" w:styleId="ListParagraph">
    <w:name w:val="List Paragraph"/>
    <w:basedOn w:val="Normal"/>
    <w:uiPriority w:val="34"/>
    <w:qFormat/>
    <w:rsid w:val="00AD5FBD"/>
    <w:pPr>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14:cntxtAlts w14:val="0"/>
    </w:rPr>
  </w:style>
  <w:style w:type="character" w:styleId="IntenseEmphasis">
    <w:name w:val="Intense Emphasis"/>
    <w:basedOn w:val="DefaultParagraphFont"/>
    <w:uiPriority w:val="21"/>
    <w:qFormat/>
    <w:rsid w:val="00AD5FBD"/>
    <w:rPr>
      <w:i/>
      <w:iCs/>
      <w:color w:val="0F4761" w:themeColor="accent1" w:themeShade="BF"/>
    </w:rPr>
  </w:style>
  <w:style w:type="paragraph" w:styleId="IntenseQuote">
    <w:name w:val="Intense Quote"/>
    <w:basedOn w:val="Normal"/>
    <w:next w:val="Normal"/>
    <w:link w:val="IntenseQuoteChar"/>
    <w:uiPriority w:val="30"/>
    <w:qFormat/>
    <w:rsid w:val="00AD5FB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14:cntxtAlts w14:val="0"/>
    </w:rPr>
  </w:style>
  <w:style w:type="character" w:customStyle="1" w:styleId="IntenseQuoteChar">
    <w:name w:val="Intense Quote Char"/>
    <w:basedOn w:val="DefaultParagraphFont"/>
    <w:link w:val="IntenseQuote"/>
    <w:uiPriority w:val="30"/>
    <w:rsid w:val="00AD5FBD"/>
    <w:rPr>
      <w:i/>
      <w:iCs/>
      <w:color w:val="0F4761" w:themeColor="accent1" w:themeShade="BF"/>
    </w:rPr>
  </w:style>
  <w:style w:type="character" w:styleId="IntenseReference">
    <w:name w:val="Intense Reference"/>
    <w:basedOn w:val="DefaultParagraphFont"/>
    <w:uiPriority w:val="32"/>
    <w:qFormat/>
    <w:rsid w:val="00AD5FBD"/>
    <w:rPr>
      <w:b/>
      <w:bCs/>
      <w:smallCaps/>
      <w:color w:val="0F4761" w:themeColor="accent1" w:themeShade="BF"/>
      <w:spacing w:val="5"/>
    </w:rPr>
  </w:style>
  <w:style w:type="paragraph" w:styleId="Header">
    <w:name w:val="header"/>
    <w:basedOn w:val="Normal"/>
    <w:link w:val="HeaderChar"/>
    <w:uiPriority w:val="99"/>
    <w:unhideWhenUsed/>
    <w:rsid w:val="005A6A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A8D"/>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5A6A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A8D"/>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77AAF680A8441929E15EA5C562B7A" ma:contentTypeVersion="15" ma:contentTypeDescription="Create a new document." ma:contentTypeScope="" ma:versionID="ac7bb1aec8acc34a1934646a1dfcf0cd">
  <xsd:schema xmlns:xsd="http://www.w3.org/2001/XMLSchema" xmlns:xs="http://www.w3.org/2001/XMLSchema" xmlns:p="http://schemas.microsoft.com/office/2006/metadata/properties" xmlns:ns2="622dc3f0-1fbe-433e-9fcd-d584fb20adfa" xmlns:ns3="bc3f4c78-f1d5-460a-b222-3b8447ce0b19" targetNamespace="http://schemas.microsoft.com/office/2006/metadata/properties" ma:root="true" ma:fieldsID="ad171022085d783428a0872c2f5f9c33" ns2:_="" ns3:_="">
    <xsd:import namespace="622dc3f0-1fbe-433e-9fcd-d584fb20adfa"/>
    <xsd:import namespace="bc3f4c78-f1d5-460a-b222-3b8447ce0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dc3f0-1fbe-433e-9fcd-d584fb20a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6853940-a60e-4a84-845a-24237c66b8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f4c78-f1d5-460a-b222-3b8447ce0b1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28d2ca1-9fcb-4d3c-844c-82746c778c75}" ma:internalName="TaxCatchAll" ma:showField="CatchAllData" ma:web="bc3f4c78-f1d5-460a-b222-3b8447ce0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2dc3f0-1fbe-433e-9fcd-d584fb20adfa">
      <Terms xmlns="http://schemas.microsoft.com/office/infopath/2007/PartnerControls"/>
    </lcf76f155ced4ddcb4097134ff3c332f>
    <TaxCatchAll xmlns="bc3f4c78-f1d5-460a-b222-3b8447ce0b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AC423-A6B1-4279-80C8-601FF74C4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dc3f0-1fbe-433e-9fcd-d584fb20adfa"/>
    <ds:schemaRef ds:uri="bc3f4c78-f1d5-460a-b222-3b8447ce0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72799-C3CF-4887-9CC5-C36C71C51236}">
  <ds:schemaRefs>
    <ds:schemaRef ds:uri="http://schemas.microsoft.com/office/2006/metadata/properties"/>
    <ds:schemaRef ds:uri="http://schemas.microsoft.com/office/infopath/2007/PartnerControls"/>
    <ds:schemaRef ds:uri="622dc3f0-1fbe-433e-9fcd-d584fb20adfa"/>
    <ds:schemaRef ds:uri="bc3f4c78-f1d5-460a-b222-3b8447ce0b19"/>
  </ds:schemaRefs>
</ds:datastoreItem>
</file>

<file path=customXml/itemProps3.xml><?xml version="1.0" encoding="utf-8"?>
<ds:datastoreItem xmlns:ds="http://schemas.openxmlformats.org/officeDocument/2006/customXml" ds:itemID="{1F4E71D6-20E0-4D15-8204-B10CCC65F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Key</dc:creator>
  <cp:keywords/>
  <dc:description/>
  <cp:lastModifiedBy>Helen Key</cp:lastModifiedBy>
  <cp:revision>8</cp:revision>
  <dcterms:created xsi:type="dcterms:W3CDTF">2026-04-08T09:02:00Z</dcterms:created>
  <dcterms:modified xsi:type="dcterms:W3CDTF">2026-07-07T13:33:00Z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0x010100D7A77AAF680A8441929E15EA5C562B7A</vt:lpwstr>
  </property>
  <property fmtid="{D5CDD505-2E9C-101B-9397-08002B2CF9AE}" pid="3" name="MediaServiceImageTags">
    <vt:lpwstr/>
  </property>
</Properties>
</file>